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0C69C" w14:textId="77777777" w:rsidR="00D952CB" w:rsidRDefault="00D952CB" w:rsidP="00933B85">
      <w:pPr>
        <w:spacing w:after="0" w:line="240" w:lineRule="auto"/>
        <w:jc w:val="center"/>
        <w:rPr>
          <w:rFonts w:ascii="Times New Roman" w:eastAsia="Times New Roman" w:hAnsi="Times New Roman" w:cs="Times New Roman"/>
          <w:b/>
          <w:bCs/>
          <w:sz w:val="24"/>
          <w:szCs w:val="24"/>
          <w:lang w:eastAsia="ro-RO"/>
        </w:rPr>
      </w:pPr>
    </w:p>
    <w:p w14:paraId="717589C4" w14:textId="0EC57B45" w:rsidR="00933B85" w:rsidRDefault="00392855" w:rsidP="00933B85">
      <w:pPr>
        <w:spacing w:after="0" w:line="240" w:lineRule="auto"/>
        <w:jc w:val="center"/>
        <w:rPr>
          <w:rFonts w:ascii="Times New Roman" w:eastAsia="Times New Roman" w:hAnsi="Times New Roman" w:cs="Times New Roman"/>
          <w:b/>
          <w:sz w:val="24"/>
          <w:szCs w:val="24"/>
          <w:lang w:eastAsia="ro-RO"/>
        </w:rPr>
      </w:pPr>
      <w:r w:rsidRPr="00B32B45">
        <w:rPr>
          <w:rFonts w:ascii="Times New Roman" w:eastAsia="Times New Roman" w:hAnsi="Times New Roman" w:cs="Times New Roman"/>
          <w:b/>
          <w:bCs/>
          <w:sz w:val="24"/>
          <w:szCs w:val="24"/>
          <w:lang w:eastAsia="ro-RO"/>
        </w:rPr>
        <w:t>FIȘA CADRU DE AUTOEVALUARE/EVALUARE ÎN VEDEREA STABILIRII CALIFICATIVULUI ANUAL PENTRU FUNCȚIA</w:t>
      </w:r>
      <w:r w:rsidRPr="00392855">
        <w:rPr>
          <w:rFonts w:ascii="Times New Roman" w:eastAsia="Times New Roman" w:hAnsi="Times New Roman" w:cs="Times New Roman"/>
          <w:sz w:val="24"/>
          <w:szCs w:val="24"/>
          <w:lang w:eastAsia="ro-RO"/>
        </w:rPr>
        <w:t xml:space="preserve"> </w:t>
      </w:r>
      <w:r w:rsidR="004B4F7E" w:rsidRPr="004B4F7E">
        <w:rPr>
          <w:rFonts w:ascii="Times New Roman" w:eastAsia="Times New Roman" w:hAnsi="Times New Roman" w:cs="Times New Roman"/>
          <w:b/>
          <w:bCs/>
          <w:sz w:val="24"/>
          <w:szCs w:val="24"/>
          <w:lang w:eastAsia="ro-RO"/>
        </w:rPr>
        <w:t>DE PROFESOR</w:t>
      </w:r>
      <w:r w:rsidR="004B4F7E">
        <w:rPr>
          <w:rFonts w:ascii="Times New Roman" w:eastAsia="Times New Roman" w:hAnsi="Times New Roman" w:cs="Times New Roman"/>
          <w:sz w:val="24"/>
          <w:szCs w:val="24"/>
          <w:lang w:eastAsia="ro-RO"/>
        </w:rPr>
        <w:t xml:space="preserve"> </w:t>
      </w:r>
      <w:r w:rsidR="00331F12">
        <w:rPr>
          <w:rFonts w:ascii="Times New Roman" w:eastAsia="Times New Roman" w:hAnsi="Times New Roman" w:cs="Times New Roman"/>
          <w:b/>
          <w:sz w:val="24"/>
          <w:szCs w:val="24"/>
          <w:lang w:eastAsia="ro-RO"/>
        </w:rPr>
        <w:t>CONSILIER</w:t>
      </w:r>
      <w:r w:rsidRPr="000C480C">
        <w:rPr>
          <w:rFonts w:ascii="Times New Roman" w:eastAsia="Times New Roman" w:hAnsi="Times New Roman" w:cs="Times New Roman"/>
          <w:b/>
          <w:sz w:val="24"/>
          <w:szCs w:val="24"/>
          <w:lang w:eastAsia="ro-RO"/>
        </w:rPr>
        <w:t xml:space="preserve"> ȘCOLAR</w:t>
      </w:r>
      <w:r w:rsidR="00B658EE">
        <w:rPr>
          <w:rFonts w:ascii="Times New Roman" w:eastAsia="Times New Roman" w:hAnsi="Times New Roman" w:cs="Times New Roman"/>
          <w:b/>
          <w:sz w:val="24"/>
          <w:szCs w:val="24"/>
          <w:lang w:eastAsia="ro-RO"/>
        </w:rPr>
        <w:t xml:space="preserve">  </w:t>
      </w:r>
    </w:p>
    <w:p w14:paraId="0ACBB960" w14:textId="27748CA0" w:rsidR="000C480C" w:rsidRDefault="000C480C" w:rsidP="00392855">
      <w:pPr>
        <w:spacing w:after="0" w:line="240" w:lineRule="auto"/>
        <w:rPr>
          <w:rFonts w:ascii="Times New Roman" w:eastAsia="Times New Roman" w:hAnsi="Times New Roman" w:cs="Times New Roman"/>
          <w:sz w:val="24"/>
          <w:szCs w:val="24"/>
          <w:lang w:eastAsia="ro-RO"/>
        </w:rPr>
      </w:pPr>
    </w:p>
    <w:p w14:paraId="3D43A58D" w14:textId="6732DA60" w:rsidR="00D952CB" w:rsidRDefault="00D952CB" w:rsidP="00392855">
      <w:pPr>
        <w:spacing w:after="0" w:line="240" w:lineRule="auto"/>
        <w:rPr>
          <w:rFonts w:ascii="Times New Roman" w:eastAsia="Times New Roman" w:hAnsi="Times New Roman" w:cs="Times New Roman"/>
          <w:sz w:val="24"/>
          <w:szCs w:val="24"/>
          <w:lang w:eastAsia="ro-RO"/>
        </w:rPr>
      </w:pPr>
    </w:p>
    <w:p w14:paraId="3C1E173E" w14:textId="77777777" w:rsidR="00D952CB" w:rsidRPr="007F38DF" w:rsidRDefault="00D952CB" w:rsidP="00D952CB">
      <w:pPr>
        <w:spacing w:after="0" w:line="360" w:lineRule="auto"/>
        <w:jc w:val="both"/>
        <w:rPr>
          <w:rFonts w:ascii="Times New Roman" w:hAnsi="Times New Roman"/>
          <w:sz w:val="24"/>
          <w:szCs w:val="24"/>
        </w:rPr>
      </w:pPr>
      <w:r w:rsidRPr="007F38DF">
        <w:rPr>
          <w:rFonts w:ascii="Times New Roman" w:hAnsi="Times New Roman"/>
          <w:sz w:val="24"/>
          <w:szCs w:val="24"/>
        </w:rPr>
        <w:t xml:space="preserve">Numărul fişei postului: .........................................................................   </w:t>
      </w:r>
    </w:p>
    <w:p w14:paraId="696E680F" w14:textId="77777777" w:rsidR="00D952CB" w:rsidRPr="007F38DF" w:rsidRDefault="00D952CB" w:rsidP="00D952CB">
      <w:pPr>
        <w:spacing w:after="0" w:line="360" w:lineRule="auto"/>
        <w:jc w:val="both"/>
        <w:rPr>
          <w:rFonts w:ascii="Times New Roman" w:hAnsi="Times New Roman"/>
          <w:sz w:val="24"/>
          <w:szCs w:val="24"/>
        </w:rPr>
      </w:pPr>
      <w:r w:rsidRPr="007F38DF">
        <w:rPr>
          <w:rFonts w:ascii="Times New Roman" w:hAnsi="Times New Roman"/>
          <w:sz w:val="24"/>
          <w:szCs w:val="24"/>
        </w:rPr>
        <w:t xml:space="preserve">Numele şi prenumele titularului: .......................................................... </w:t>
      </w:r>
    </w:p>
    <w:p w14:paraId="4B9AECAD" w14:textId="77777777" w:rsidR="00D952CB" w:rsidRPr="007F38DF" w:rsidRDefault="00D952CB" w:rsidP="00D952CB">
      <w:pPr>
        <w:spacing w:after="0" w:line="360" w:lineRule="auto"/>
        <w:jc w:val="both"/>
        <w:rPr>
          <w:rFonts w:ascii="Times New Roman" w:hAnsi="Times New Roman"/>
          <w:sz w:val="24"/>
          <w:szCs w:val="24"/>
        </w:rPr>
      </w:pPr>
      <w:r w:rsidRPr="007F38DF">
        <w:rPr>
          <w:rFonts w:ascii="Times New Roman" w:hAnsi="Times New Roman"/>
          <w:sz w:val="24"/>
          <w:szCs w:val="24"/>
        </w:rPr>
        <w:t xml:space="preserve">Perioada evaluată: .................................................................................  </w:t>
      </w:r>
    </w:p>
    <w:p w14:paraId="6FC0DE90" w14:textId="55272C6D" w:rsidR="00D952CB" w:rsidRDefault="00D952CB" w:rsidP="00D952CB">
      <w:pPr>
        <w:spacing w:after="0" w:line="240" w:lineRule="auto"/>
        <w:rPr>
          <w:rFonts w:ascii="Times New Roman" w:hAnsi="Times New Roman"/>
          <w:sz w:val="24"/>
          <w:szCs w:val="24"/>
        </w:rPr>
      </w:pPr>
      <w:r w:rsidRPr="007F38DF">
        <w:rPr>
          <w:rFonts w:ascii="Times New Roman" w:hAnsi="Times New Roman"/>
          <w:sz w:val="24"/>
          <w:szCs w:val="24"/>
        </w:rPr>
        <w:t>Calificativul acordat:..............................................................................</w:t>
      </w:r>
    </w:p>
    <w:p w14:paraId="0034985F" w14:textId="77777777" w:rsidR="00D952CB" w:rsidRPr="00392855" w:rsidRDefault="00D952CB" w:rsidP="00D952CB">
      <w:pPr>
        <w:spacing w:after="0" w:line="240" w:lineRule="auto"/>
        <w:rPr>
          <w:rFonts w:ascii="Times New Roman" w:eastAsia="Times New Roman" w:hAnsi="Times New Roman" w:cs="Times New Roman"/>
          <w:sz w:val="24"/>
          <w:szCs w:val="24"/>
          <w:lang w:eastAsia="ro-RO"/>
        </w:rPr>
      </w:pPr>
    </w:p>
    <w:tbl>
      <w:tblPr>
        <w:tblW w:w="15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4"/>
        <w:gridCol w:w="4533"/>
        <w:gridCol w:w="4016"/>
        <w:gridCol w:w="868"/>
        <w:gridCol w:w="912"/>
        <w:gridCol w:w="1284"/>
        <w:gridCol w:w="1273"/>
        <w:gridCol w:w="1493"/>
      </w:tblGrid>
      <w:tr w:rsidR="00D952CB" w:rsidRPr="00D952CB" w14:paraId="499E9523" w14:textId="77777777" w:rsidTr="001055E0">
        <w:trPr>
          <w:trHeight w:val="345"/>
          <w:jc w:val="center"/>
        </w:trPr>
        <w:tc>
          <w:tcPr>
            <w:tcW w:w="1564" w:type="dxa"/>
            <w:vMerge w:val="restart"/>
            <w:tcMar>
              <w:top w:w="0" w:type="dxa"/>
              <w:left w:w="0" w:type="dxa"/>
              <w:bottom w:w="0" w:type="dxa"/>
              <w:right w:w="0" w:type="dxa"/>
            </w:tcMar>
            <w:vAlign w:val="center"/>
            <w:hideMark/>
          </w:tcPr>
          <w:p w14:paraId="71D927CC" w14:textId="77777777" w:rsidR="00D952CB" w:rsidRPr="00D952CB" w:rsidRDefault="00D952CB"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Domenii ale evaluării</w:t>
            </w:r>
          </w:p>
        </w:tc>
        <w:tc>
          <w:tcPr>
            <w:tcW w:w="4533" w:type="dxa"/>
            <w:vMerge w:val="restart"/>
            <w:tcMar>
              <w:top w:w="0" w:type="dxa"/>
              <w:left w:w="0" w:type="dxa"/>
              <w:bottom w:w="0" w:type="dxa"/>
              <w:right w:w="0" w:type="dxa"/>
            </w:tcMar>
            <w:vAlign w:val="center"/>
            <w:hideMark/>
          </w:tcPr>
          <w:p w14:paraId="32D8A962" w14:textId="77777777" w:rsidR="00D952CB" w:rsidRPr="00D952CB" w:rsidRDefault="00D952CB"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Criterii de performanță</w:t>
            </w:r>
          </w:p>
        </w:tc>
        <w:tc>
          <w:tcPr>
            <w:tcW w:w="4016" w:type="dxa"/>
            <w:vMerge w:val="restart"/>
            <w:tcMar>
              <w:top w:w="0" w:type="dxa"/>
              <w:left w:w="0" w:type="dxa"/>
              <w:bottom w:w="0" w:type="dxa"/>
              <w:right w:w="0" w:type="dxa"/>
            </w:tcMar>
            <w:vAlign w:val="center"/>
            <w:hideMark/>
          </w:tcPr>
          <w:p w14:paraId="3CE6DA36" w14:textId="77777777" w:rsidR="00D952CB" w:rsidRPr="00D952CB" w:rsidRDefault="00D952CB"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Indicatori de performanță</w:t>
            </w:r>
          </w:p>
        </w:tc>
        <w:tc>
          <w:tcPr>
            <w:tcW w:w="868" w:type="dxa"/>
            <w:vMerge w:val="restart"/>
            <w:tcMar>
              <w:top w:w="0" w:type="dxa"/>
              <w:left w:w="0" w:type="dxa"/>
              <w:bottom w:w="0" w:type="dxa"/>
              <w:right w:w="0" w:type="dxa"/>
            </w:tcMar>
            <w:vAlign w:val="center"/>
            <w:hideMark/>
          </w:tcPr>
          <w:p w14:paraId="7F4E19A3" w14:textId="77777777" w:rsidR="00D952CB" w:rsidRPr="00D952CB" w:rsidRDefault="00D952CB"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Punctaj maxim</w:t>
            </w:r>
          </w:p>
        </w:tc>
        <w:tc>
          <w:tcPr>
            <w:tcW w:w="4962" w:type="dxa"/>
            <w:gridSpan w:val="4"/>
            <w:tcMar>
              <w:top w:w="0" w:type="dxa"/>
              <w:left w:w="0" w:type="dxa"/>
              <w:bottom w:w="0" w:type="dxa"/>
              <w:right w:w="0" w:type="dxa"/>
            </w:tcMar>
            <w:vAlign w:val="center"/>
            <w:hideMark/>
          </w:tcPr>
          <w:p w14:paraId="723A821D" w14:textId="77777777" w:rsidR="00D952CB" w:rsidRPr="00D952CB" w:rsidRDefault="00D952CB"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Punctaj acordat</w:t>
            </w:r>
          </w:p>
        </w:tc>
      </w:tr>
      <w:tr w:rsidR="001055E0" w:rsidRPr="00D952CB" w14:paraId="5975CE07" w14:textId="77777777" w:rsidTr="001055E0">
        <w:trPr>
          <w:trHeight w:val="765"/>
          <w:jc w:val="center"/>
        </w:trPr>
        <w:tc>
          <w:tcPr>
            <w:tcW w:w="1564" w:type="dxa"/>
            <w:vMerge/>
            <w:vAlign w:val="center"/>
            <w:hideMark/>
          </w:tcPr>
          <w:p w14:paraId="2A7E68A4" w14:textId="77777777" w:rsidR="00D952CB" w:rsidRPr="00D952CB" w:rsidRDefault="00D952CB" w:rsidP="002B5382">
            <w:pPr>
              <w:spacing w:after="0" w:line="240" w:lineRule="auto"/>
              <w:rPr>
                <w:rFonts w:ascii="Times New Roman" w:eastAsia="Times New Roman" w:hAnsi="Times New Roman" w:cs="Times New Roman"/>
                <w:b/>
                <w:lang w:eastAsia="ro-RO"/>
              </w:rPr>
            </w:pPr>
          </w:p>
        </w:tc>
        <w:tc>
          <w:tcPr>
            <w:tcW w:w="4533" w:type="dxa"/>
            <w:vMerge/>
            <w:vAlign w:val="center"/>
            <w:hideMark/>
          </w:tcPr>
          <w:p w14:paraId="4E8131AC" w14:textId="77777777" w:rsidR="00D952CB" w:rsidRPr="00D952CB" w:rsidRDefault="00D952CB" w:rsidP="002B5382">
            <w:pPr>
              <w:spacing w:after="0" w:line="240" w:lineRule="auto"/>
              <w:rPr>
                <w:rFonts w:ascii="Times New Roman" w:eastAsia="Times New Roman" w:hAnsi="Times New Roman" w:cs="Times New Roman"/>
                <w:b/>
                <w:lang w:eastAsia="ro-RO"/>
              </w:rPr>
            </w:pPr>
          </w:p>
        </w:tc>
        <w:tc>
          <w:tcPr>
            <w:tcW w:w="4016" w:type="dxa"/>
            <w:vMerge/>
            <w:vAlign w:val="center"/>
            <w:hideMark/>
          </w:tcPr>
          <w:p w14:paraId="4D5B6202" w14:textId="77777777" w:rsidR="00D952CB" w:rsidRPr="00D952CB" w:rsidRDefault="00D952CB" w:rsidP="002B5382">
            <w:pPr>
              <w:spacing w:after="0" w:line="240" w:lineRule="auto"/>
              <w:rPr>
                <w:rFonts w:ascii="Times New Roman" w:eastAsia="Times New Roman" w:hAnsi="Times New Roman" w:cs="Times New Roman"/>
                <w:b/>
                <w:lang w:eastAsia="ro-RO"/>
              </w:rPr>
            </w:pPr>
          </w:p>
        </w:tc>
        <w:tc>
          <w:tcPr>
            <w:tcW w:w="868" w:type="dxa"/>
            <w:vMerge/>
            <w:vAlign w:val="center"/>
            <w:hideMark/>
          </w:tcPr>
          <w:p w14:paraId="45CBCE5A" w14:textId="77777777" w:rsidR="00D952CB" w:rsidRPr="00D952CB" w:rsidRDefault="00D952CB" w:rsidP="002B5382">
            <w:pPr>
              <w:spacing w:after="0" w:line="240" w:lineRule="auto"/>
              <w:rPr>
                <w:rFonts w:ascii="Times New Roman" w:eastAsia="Times New Roman" w:hAnsi="Times New Roman" w:cs="Times New Roman"/>
                <w:b/>
                <w:lang w:eastAsia="ro-RO"/>
              </w:rPr>
            </w:pPr>
          </w:p>
        </w:tc>
        <w:tc>
          <w:tcPr>
            <w:tcW w:w="912" w:type="dxa"/>
            <w:tcMar>
              <w:top w:w="0" w:type="dxa"/>
              <w:left w:w="0" w:type="dxa"/>
              <w:bottom w:w="0" w:type="dxa"/>
              <w:right w:w="0" w:type="dxa"/>
            </w:tcMar>
            <w:vAlign w:val="center"/>
            <w:hideMark/>
          </w:tcPr>
          <w:p w14:paraId="006793CD" w14:textId="77777777" w:rsidR="00D952CB" w:rsidRDefault="00D952CB"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Auto</w:t>
            </w:r>
          </w:p>
          <w:p w14:paraId="36B8348D" w14:textId="0BBA2D46" w:rsidR="00D952CB" w:rsidRPr="00D952CB" w:rsidRDefault="00D952CB"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evaluare</w:t>
            </w:r>
          </w:p>
        </w:tc>
        <w:tc>
          <w:tcPr>
            <w:tcW w:w="1284" w:type="dxa"/>
            <w:tcMar>
              <w:top w:w="0" w:type="dxa"/>
              <w:left w:w="0" w:type="dxa"/>
              <w:bottom w:w="0" w:type="dxa"/>
              <w:right w:w="0" w:type="dxa"/>
            </w:tcMar>
            <w:vAlign w:val="center"/>
            <w:hideMark/>
          </w:tcPr>
          <w:p w14:paraId="53C4E79A" w14:textId="14EFE135" w:rsidR="00D952CB" w:rsidRPr="00D952CB" w:rsidRDefault="00D952CB"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C</w:t>
            </w:r>
            <w:r w:rsidR="004E614D">
              <w:rPr>
                <w:rFonts w:ascii="Times New Roman" w:eastAsia="Times New Roman" w:hAnsi="Times New Roman" w:cs="Times New Roman"/>
                <w:b/>
                <w:lang w:eastAsia="ro-RO"/>
              </w:rPr>
              <w:t>omisia de evaluare</w:t>
            </w:r>
          </w:p>
        </w:tc>
        <w:tc>
          <w:tcPr>
            <w:tcW w:w="1273" w:type="dxa"/>
            <w:tcMar>
              <w:top w:w="0" w:type="dxa"/>
              <w:left w:w="0" w:type="dxa"/>
              <w:bottom w:w="0" w:type="dxa"/>
              <w:right w:w="0" w:type="dxa"/>
            </w:tcMar>
            <w:vAlign w:val="center"/>
            <w:hideMark/>
          </w:tcPr>
          <w:p w14:paraId="43F5EBBE" w14:textId="77777777" w:rsidR="00D952CB" w:rsidRPr="00D952CB" w:rsidRDefault="00D952CB"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Consiliul de administrație</w:t>
            </w:r>
          </w:p>
        </w:tc>
        <w:tc>
          <w:tcPr>
            <w:tcW w:w="1493" w:type="dxa"/>
            <w:tcMar>
              <w:top w:w="0" w:type="dxa"/>
              <w:left w:w="0" w:type="dxa"/>
              <w:bottom w:w="0" w:type="dxa"/>
              <w:right w:w="0" w:type="dxa"/>
            </w:tcMar>
            <w:vAlign w:val="center"/>
            <w:hideMark/>
          </w:tcPr>
          <w:p w14:paraId="4C61A7F9" w14:textId="77777777" w:rsidR="00D952CB" w:rsidRPr="00D952CB" w:rsidRDefault="00D952CB"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Comisia de contestații</w:t>
            </w:r>
          </w:p>
        </w:tc>
      </w:tr>
      <w:tr w:rsidR="001055E0" w:rsidRPr="00D952CB" w14:paraId="0CBDE8A8" w14:textId="77777777" w:rsidTr="001055E0">
        <w:trPr>
          <w:trHeight w:val="1083"/>
          <w:jc w:val="center"/>
        </w:trPr>
        <w:tc>
          <w:tcPr>
            <w:tcW w:w="1564" w:type="dxa"/>
            <w:vMerge w:val="restart"/>
            <w:tcMar>
              <w:top w:w="0" w:type="dxa"/>
              <w:left w:w="0" w:type="dxa"/>
              <w:bottom w:w="0" w:type="dxa"/>
              <w:right w:w="0" w:type="dxa"/>
            </w:tcMar>
          </w:tcPr>
          <w:p w14:paraId="68D80226" w14:textId="7776774C" w:rsidR="004E614D" w:rsidRPr="00D952CB" w:rsidRDefault="004E614D" w:rsidP="002B5382">
            <w:pPr>
              <w:spacing w:after="0" w:line="240" w:lineRule="auto"/>
              <w:jc w:val="center"/>
              <w:rPr>
                <w:rFonts w:ascii="Times New Roman" w:eastAsia="Times New Roman" w:hAnsi="Times New Roman" w:cs="Times New Roman"/>
                <w:b/>
                <w:lang w:eastAsia="ro-RO"/>
              </w:rPr>
            </w:pPr>
            <w:r w:rsidRPr="00A434F2">
              <w:rPr>
                <w:rFonts w:ascii="Times New Roman" w:eastAsia="Times New Roman" w:hAnsi="Times New Roman" w:cs="Times New Roman"/>
                <w:b/>
              </w:rPr>
              <w:t xml:space="preserve">1. </w:t>
            </w:r>
            <w:bookmarkStart w:id="0" w:name="_Hlk162964661"/>
            <w:r w:rsidRPr="00A434F2">
              <w:rPr>
                <w:rFonts w:ascii="Times New Roman" w:eastAsia="Times New Roman" w:hAnsi="Times New Roman" w:cs="Times New Roman"/>
                <w:b/>
              </w:rPr>
              <w:t>Proiectarea activităţii de asistență psihopedagogică</w:t>
            </w:r>
            <w:bookmarkEnd w:id="0"/>
          </w:p>
        </w:tc>
        <w:tc>
          <w:tcPr>
            <w:tcW w:w="4533" w:type="dxa"/>
            <w:vMerge w:val="restart"/>
            <w:tcMar>
              <w:top w:w="0" w:type="dxa"/>
              <w:left w:w="0" w:type="dxa"/>
              <w:bottom w:w="0" w:type="dxa"/>
              <w:right w:w="0" w:type="dxa"/>
            </w:tcMar>
          </w:tcPr>
          <w:p w14:paraId="41D7626B" w14:textId="698F1EF3" w:rsidR="004E614D" w:rsidRPr="00D952CB" w:rsidRDefault="004E614D"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1.1  Respectarea programei școlare (pentru disciplina predată), a normelor de elaborare a documentelor de proiectare, precum și adaptarea acesteia la particularitățile grupei/ clasei. // Proiectarea activității cabinetului de asistență psihopedagogică</w:t>
            </w:r>
            <w:r>
              <w:rPr>
                <w:rFonts w:ascii="Times New Roman" w:eastAsia="Times New Roman" w:hAnsi="Times New Roman" w:cs="Times New Roman"/>
              </w:rPr>
              <w:t>.</w:t>
            </w:r>
          </w:p>
        </w:tc>
        <w:tc>
          <w:tcPr>
            <w:tcW w:w="4016" w:type="dxa"/>
            <w:tcMar>
              <w:top w:w="0" w:type="dxa"/>
              <w:left w:w="0" w:type="dxa"/>
              <w:bottom w:w="0" w:type="dxa"/>
              <w:right w:w="0" w:type="dxa"/>
            </w:tcMar>
          </w:tcPr>
          <w:p w14:paraId="7EE76AF3" w14:textId="54BC2942"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1.1.1. Realizează analiza de nevoi a beneficiarilor din unitatea de învățământ. Identifică nevoile elevilor, cadrelor didactice și ale părinților prin elaborarea, aplicarea și interpretarea a cel puțin unui instrument (chestionar, interviu etc.)</w:t>
            </w:r>
          </w:p>
        </w:tc>
        <w:tc>
          <w:tcPr>
            <w:tcW w:w="868" w:type="dxa"/>
            <w:tcMar>
              <w:top w:w="0" w:type="dxa"/>
              <w:left w:w="0" w:type="dxa"/>
              <w:bottom w:w="0" w:type="dxa"/>
              <w:right w:w="0" w:type="dxa"/>
            </w:tcMar>
          </w:tcPr>
          <w:p w14:paraId="0EFEE271" w14:textId="3B66FB94" w:rsidR="004E614D" w:rsidRPr="00766201" w:rsidRDefault="004E614D" w:rsidP="002B5382">
            <w:pPr>
              <w:spacing w:after="0" w:line="240" w:lineRule="auto"/>
              <w:jc w:val="center"/>
              <w:rPr>
                <w:rFonts w:ascii="Times New Roman" w:eastAsia="Times New Roman" w:hAnsi="Times New Roman" w:cs="Times New Roman"/>
                <w:color w:val="FF0000"/>
                <w:lang w:eastAsia="ro-RO"/>
              </w:rPr>
            </w:pPr>
            <w:r>
              <w:rPr>
                <w:rFonts w:ascii="Times New Roman" w:eastAsia="Times New Roman" w:hAnsi="Times New Roman" w:cs="Times New Roman"/>
                <w:color w:val="FF0000"/>
                <w:lang w:eastAsia="ro-RO"/>
              </w:rPr>
              <w:t>2</w:t>
            </w:r>
          </w:p>
        </w:tc>
        <w:tc>
          <w:tcPr>
            <w:tcW w:w="912" w:type="dxa"/>
            <w:tcMar>
              <w:top w:w="0" w:type="dxa"/>
              <w:left w:w="0" w:type="dxa"/>
              <w:bottom w:w="0" w:type="dxa"/>
              <w:right w:w="0" w:type="dxa"/>
            </w:tcMar>
          </w:tcPr>
          <w:p w14:paraId="6341CDC2"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6E7F7AF8"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B9D60B9"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4F9470F3"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6075C667" w14:textId="77777777" w:rsidTr="001055E0">
        <w:trPr>
          <w:trHeight w:val="597"/>
          <w:jc w:val="center"/>
        </w:trPr>
        <w:tc>
          <w:tcPr>
            <w:tcW w:w="1564" w:type="dxa"/>
            <w:vMerge/>
            <w:tcMar>
              <w:top w:w="0" w:type="dxa"/>
              <w:left w:w="0" w:type="dxa"/>
              <w:bottom w:w="0" w:type="dxa"/>
              <w:right w:w="0" w:type="dxa"/>
            </w:tcMar>
          </w:tcPr>
          <w:p w14:paraId="05E18106" w14:textId="77777777" w:rsidR="004E614D" w:rsidRPr="00D952CB" w:rsidRDefault="004E614D" w:rsidP="002B5382">
            <w:pPr>
              <w:spacing w:after="0" w:line="240" w:lineRule="auto"/>
              <w:jc w:val="center"/>
              <w:rPr>
                <w:rFonts w:ascii="Times New Roman" w:eastAsia="Times New Roman" w:hAnsi="Times New Roman" w:cs="Times New Roman"/>
                <w:b/>
                <w:lang w:eastAsia="ro-RO"/>
              </w:rPr>
            </w:pPr>
          </w:p>
        </w:tc>
        <w:tc>
          <w:tcPr>
            <w:tcW w:w="4533" w:type="dxa"/>
            <w:vMerge/>
            <w:tcMar>
              <w:top w:w="0" w:type="dxa"/>
              <w:left w:w="0" w:type="dxa"/>
              <w:bottom w:w="0" w:type="dxa"/>
              <w:right w:w="0" w:type="dxa"/>
            </w:tcMar>
          </w:tcPr>
          <w:p w14:paraId="371F72D6"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4C85434C" w14:textId="44B2F723" w:rsidR="004E614D"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1.1.2. Fundamentează proiectarea activității de consiliere în funcție de nevoile beneficiarilor și rezultatele analizei activităţii derulate în anul școlar precedent. Stabilește strategii de lucru eficiente</w:t>
            </w:r>
          </w:p>
        </w:tc>
        <w:tc>
          <w:tcPr>
            <w:tcW w:w="868" w:type="dxa"/>
            <w:tcMar>
              <w:top w:w="0" w:type="dxa"/>
              <w:left w:w="0" w:type="dxa"/>
              <w:bottom w:w="0" w:type="dxa"/>
              <w:right w:w="0" w:type="dxa"/>
            </w:tcMar>
          </w:tcPr>
          <w:p w14:paraId="2F73A65C" w14:textId="78CE219F" w:rsidR="004E614D" w:rsidRPr="004E614D" w:rsidRDefault="004E614D" w:rsidP="002B5382">
            <w:pPr>
              <w:spacing w:after="0" w:line="240" w:lineRule="auto"/>
              <w:jc w:val="center"/>
              <w:rPr>
                <w:rFonts w:ascii="Times New Roman" w:eastAsia="Times New Roman" w:hAnsi="Times New Roman" w:cs="Times New Roman"/>
                <w:color w:val="FF0000"/>
                <w:lang w:eastAsia="ro-RO"/>
              </w:rPr>
            </w:pPr>
            <w:r w:rsidRPr="004E614D">
              <w:rPr>
                <w:rFonts w:ascii="Times New Roman" w:eastAsia="Times New Roman" w:hAnsi="Times New Roman" w:cs="Times New Roman"/>
                <w:color w:val="FF0000"/>
                <w:lang w:eastAsia="ro-RO"/>
              </w:rPr>
              <w:t>1</w:t>
            </w:r>
          </w:p>
        </w:tc>
        <w:tc>
          <w:tcPr>
            <w:tcW w:w="912" w:type="dxa"/>
            <w:tcMar>
              <w:top w:w="0" w:type="dxa"/>
              <w:left w:w="0" w:type="dxa"/>
              <w:bottom w:w="0" w:type="dxa"/>
              <w:right w:w="0" w:type="dxa"/>
            </w:tcMar>
          </w:tcPr>
          <w:p w14:paraId="02C1D28B"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60B6DE09"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6270DA4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E73EDC8"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7B41DB25" w14:textId="77777777" w:rsidTr="001055E0">
        <w:trPr>
          <w:trHeight w:val="597"/>
          <w:jc w:val="center"/>
        </w:trPr>
        <w:tc>
          <w:tcPr>
            <w:tcW w:w="1564" w:type="dxa"/>
            <w:vMerge/>
            <w:tcMar>
              <w:top w:w="0" w:type="dxa"/>
              <w:left w:w="0" w:type="dxa"/>
              <w:bottom w:w="0" w:type="dxa"/>
              <w:right w:w="0" w:type="dxa"/>
            </w:tcMar>
          </w:tcPr>
          <w:p w14:paraId="2DCEEC7C" w14:textId="77777777" w:rsidR="004E614D" w:rsidRPr="00D952CB" w:rsidRDefault="004E614D" w:rsidP="002B5382">
            <w:pPr>
              <w:spacing w:after="0" w:line="240" w:lineRule="auto"/>
              <w:jc w:val="center"/>
              <w:rPr>
                <w:rFonts w:ascii="Times New Roman" w:eastAsia="Times New Roman" w:hAnsi="Times New Roman" w:cs="Times New Roman"/>
                <w:b/>
                <w:lang w:eastAsia="ro-RO"/>
              </w:rPr>
            </w:pPr>
          </w:p>
        </w:tc>
        <w:tc>
          <w:tcPr>
            <w:tcW w:w="4533" w:type="dxa"/>
            <w:vMerge/>
            <w:tcMar>
              <w:top w:w="0" w:type="dxa"/>
              <w:left w:w="0" w:type="dxa"/>
              <w:bottom w:w="0" w:type="dxa"/>
              <w:right w:w="0" w:type="dxa"/>
            </w:tcMar>
          </w:tcPr>
          <w:p w14:paraId="7653281C"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6F36BCEB" w14:textId="3C207846" w:rsidR="004E614D" w:rsidRPr="00A434F2" w:rsidRDefault="004E614D" w:rsidP="002B5382">
            <w:pPr>
              <w:spacing w:after="0" w:line="240" w:lineRule="auto"/>
              <w:ind w:right="120"/>
              <w:jc w:val="both"/>
              <w:rPr>
                <w:rFonts w:ascii="Times New Roman" w:eastAsia="Times New Roman" w:hAnsi="Times New Roman" w:cs="Times New Roman"/>
              </w:rPr>
            </w:pPr>
            <w:r w:rsidRPr="00A434F2">
              <w:rPr>
                <w:rFonts w:ascii="Times New Roman" w:eastAsia="Times New Roman" w:hAnsi="Times New Roman" w:cs="Times New Roman"/>
              </w:rPr>
              <w:t>1.1.3. Elaborează documentele manageriale și de proiectare didactică în concordanță cu rezultatele analizei de nevoi și cu specificul activității  de asistență psihopedagogică în mediul școlar sau în mediul online, după caz (plan de activitate anual, orar și alte documente)</w:t>
            </w:r>
          </w:p>
        </w:tc>
        <w:tc>
          <w:tcPr>
            <w:tcW w:w="868" w:type="dxa"/>
            <w:tcMar>
              <w:top w:w="0" w:type="dxa"/>
              <w:left w:w="0" w:type="dxa"/>
              <w:bottom w:w="0" w:type="dxa"/>
              <w:right w:w="0" w:type="dxa"/>
            </w:tcMar>
            <w:vAlign w:val="center"/>
          </w:tcPr>
          <w:p w14:paraId="21FA823A" w14:textId="71C341DC" w:rsidR="004E614D" w:rsidRPr="004E614D" w:rsidRDefault="004E614D" w:rsidP="002B5382">
            <w:pPr>
              <w:spacing w:after="0" w:line="240" w:lineRule="auto"/>
              <w:jc w:val="center"/>
              <w:rPr>
                <w:rFonts w:ascii="Times New Roman" w:eastAsia="Times New Roman" w:hAnsi="Times New Roman" w:cs="Times New Roman"/>
                <w:color w:val="FF0000"/>
                <w:lang w:eastAsia="ro-RO"/>
              </w:rPr>
            </w:pPr>
            <w:r w:rsidRPr="004E614D">
              <w:rPr>
                <w:rFonts w:ascii="Times New Roman" w:eastAsia="Times New Roman" w:hAnsi="Times New Roman" w:cs="Times New Roman"/>
                <w:color w:val="FF0000"/>
              </w:rPr>
              <w:t>2</w:t>
            </w:r>
          </w:p>
        </w:tc>
        <w:tc>
          <w:tcPr>
            <w:tcW w:w="912" w:type="dxa"/>
            <w:tcMar>
              <w:top w:w="0" w:type="dxa"/>
              <w:left w:w="0" w:type="dxa"/>
              <w:bottom w:w="0" w:type="dxa"/>
              <w:right w:w="0" w:type="dxa"/>
            </w:tcMar>
          </w:tcPr>
          <w:p w14:paraId="2262B27B"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3F65D022"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3FEE6BB6"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8A70A45"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21D28DAA" w14:textId="77777777" w:rsidTr="001055E0">
        <w:trPr>
          <w:trHeight w:val="597"/>
          <w:jc w:val="center"/>
        </w:trPr>
        <w:tc>
          <w:tcPr>
            <w:tcW w:w="1564" w:type="dxa"/>
            <w:vMerge/>
            <w:tcMar>
              <w:top w:w="0" w:type="dxa"/>
              <w:left w:w="0" w:type="dxa"/>
              <w:bottom w:w="0" w:type="dxa"/>
              <w:right w:w="0" w:type="dxa"/>
            </w:tcMar>
          </w:tcPr>
          <w:p w14:paraId="2181B556" w14:textId="77777777" w:rsidR="004E614D" w:rsidRPr="00D952CB" w:rsidRDefault="004E614D" w:rsidP="002B5382">
            <w:pPr>
              <w:spacing w:after="0" w:line="240" w:lineRule="auto"/>
              <w:jc w:val="center"/>
              <w:rPr>
                <w:rFonts w:ascii="Times New Roman" w:eastAsia="Times New Roman" w:hAnsi="Times New Roman" w:cs="Times New Roman"/>
                <w:b/>
                <w:lang w:eastAsia="ro-RO"/>
              </w:rPr>
            </w:pPr>
          </w:p>
        </w:tc>
        <w:tc>
          <w:tcPr>
            <w:tcW w:w="4533" w:type="dxa"/>
            <w:vMerge/>
            <w:tcMar>
              <w:top w:w="0" w:type="dxa"/>
              <w:left w:w="0" w:type="dxa"/>
              <w:bottom w:w="0" w:type="dxa"/>
              <w:right w:w="0" w:type="dxa"/>
            </w:tcMar>
          </w:tcPr>
          <w:p w14:paraId="08166EF3"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5FAB176C" w14:textId="55CA9B6B" w:rsidR="004E614D" w:rsidRPr="00A434F2" w:rsidRDefault="004E614D" w:rsidP="002B5382">
            <w:pPr>
              <w:spacing w:after="0" w:line="240" w:lineRule="auto"/>
              <w:ind w:right="120"/>
              <w:jc w:val="both"/>
              <w:rPr>
                <w:rFonts w:ascii="Times New Roman" w:eastAsia="Times New Roman" w:hAnsi="Times New Roman" w:cs="Times New Roman"/>
              </w:rPr>
            </w:pPr>
            <w:r w:rsidRPr="00A434F2">
              <w:rPr>
                <w:rFonts w:ascii="Times New Roman" w:eastAsia="Times New Roman" w:hAnsi="Times New Roman" w:cs="Times New Roman"/>
              </w:rPr>
              <w:t>1.1.4. Personalizează și completează documentele specifice activităţii de consiliere (mapa profesorului consilier școlar, planurile operaţionale, planul managerial al cabinetului)</w:t>
            </w:r>
          </w:p>
        </w:tc>
        <w:tc>
          <w:tcPr>
            <w:tcW w:w="868" w:type="dxa"/>
            <w:tcMar>
              <w:top w:w="0" w:type="dxa"/>
              <w:left w:w="0" w:type="dxa"/>
              <w:bottom w:w="0" w:type="dxa"/>
              <w:right w:w="0" w:type="dxa"/>
            </w:tcMar>
            <w:vAlign w:val="center"/>
          </w:tcPr>
          <w:p w14:paraId="41AE7E73" w14:textId="6AC29473" w:rsidR="004E614D" w:rsidRPr="004E614D" w:rsidRDefault="004E614D" w:rsidP="002B5382">
            <w:pPr>
              <w:spacing w:after="0" w:line="240" w:lineRule="auto"/>
              <w:jc w:val="center"/>
              <w:rPr>
                <w:rFonts w:ascii="Times New Roman" w:eastAsia="Times New Roman" w:hAnsi="Times New Roman" w:cs="Times New Roman"/>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5E35D10D"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1A1C04E"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455B4F58"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5AFFC918"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49AB1D18" w14:textId="77777777" w:rsidTr="002B5382">
        <w:trPr>
          <w:trHeight w:val="1055"/>
          <w:jc w:val="center"/>
        </w:trPr>
        <w:tc>
          <w:tcPr>
            <w:tcW w:w="1564" w:type="dxa"/>
            <w:vMerge/>
            <w:vAlign w:val="center"/>
          </w:tcPr>
          <w:p w14:paraId="64801528"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tcPr>
          <w:p w14:paraId="20B8812A" w14:textId="54F5C70F" w:rsidR="004E614D" w:rsidRPr="00D952CB" w:rsidRDefault="004E614D"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 xml:space="preserve">1.2. </w:t>
            </w:r>
            <w:bookmarkStart w:id="1" w:name="_Hlk162964812"/>
            <w:r w:rsidRPr="00A434F2">
              <w:rPr>
                <w:rFonts w:ascii="Times New Roman" w:eastAsia="Times New Roman" w:hAnsi="Times New Roman" w:cs="Times New Roman"/>
              </w:rPr>
              <w:t>Implicarea în activitățile de proiectare a ofertei educaționale la nivelul unității.</w:t>
            </w:r>
            <w:bookmarkEnd w:id="1"/>
          </w:p>
        </w:tc>
        <w:tc>
          <w:tcPr>
            <w:tcW w:w="4016" w:type="dxa"/>
            <w:tcMar>
              <w:top w:w="0" w:type="dxa"/>
              <w:left w:w="0" w:type="dxa"/>
              <w:bottom w:w="0" w:type="dxa"/>
              <w:right w:w="0" w:type="dxa"/>
            </w:tcMar>
          </w:tcPr>
          <w:p w14:paraId="613FF5BB" w14:textId="04B01B2D" w:rsidR="004E614D" w:rsidRPr="004E614D" w:rsidRDefault="004E614D" w:rsidP="002B5382">
            <w:pPr>
              <w:pBdr>
                <w:top w:val="nil"/>
                <w:left w:val="nil"/>
                <w:bottom w:val="nil"/>
                <w:right w:val="nil"/>
                <w:between w:val="nil"/>
              </w:pBdr>
              <w:spacing w:line="240" w:lineRule="auto"/>
              <w:ind w:right="120" w:hanging="2"/>
              <w:jc w:val="both"/>
              <w:rPr>
                <w:rFonts w:ascii="Times New Roman" w:eastAsia="Times New Roman" w:hAnsi="Times New Roman" w:cs="Times New Roman"/>
                <w:color w:val="000000"/>
              </w:rPr>
            </w:pPr>
            <w:r w:rsidRPr="00A434F2">
              <w:rPr>
                <w:rFonts w:ascii="Times New Roman" w:eastAsia="Times New Roman" w:hAnsi="Times New Roman" w:cs="Times New Roman"/>
                <w:color w:val="000000"/>
              </w:rPr>
              <w:t>1.2.1. Propune cursuri/activități opționale</w:t>
            </w:r>
            <w:r>
              <w:rPr>
                <w:rFonts w:ascii="Times New Roman" w:eastAsia="Times New Roman" w:hAnsi="Times New Roman" w:cs="Times New Roman"/>
                <w:color w:val="000000"/>
              </w:rPr>
              <w:t xml:space="preserve"> </w:t>
            </w:r>
            <w:r w:rsidRPr="00A434F2">
              <w:rPr>
                <w:rFonts w:ascii="Times New Roman" w:eastAsia="Times New Roman" w:hAnsi="Times New Roman" w:cs="Times New Roman"/>
              </w:rPr>
              <w:t>vizând dezvoltarea personală a elevilor, desfășurate în mediul școlar sau în mediul online</w:t>
            </w:r>
            <w:r>
              <w:rPr>
                <w:rFonts w:ascii="Times New Roman" w:eastAsia="Times New Roman" w:hAnsi="Times New Roman" w:cs="Times New Roman"/>
              </w:rPr>
              <w:t>.</w:t>
            </w:r>
          </w:p>
        </w:tc>
        <w:tc>
          <w:tcPr>
            <w:tcW w:w="868" w:type="dxa"/>
            <w:tcMar>
              <w:top w:w="0" w:type="dxa"/>
              <w:left w:w="0" w:type="dxa"/>
              <w:bottom w:w="0" w:type="dxa"/>
              <w:right w:w="0" w:type="dxa"/>
            </w:tcMar>
            <w:vAlign w:val="center"/>
          </w:tcPr>
          <w:p w14:paraId="6DC30017" w14:textId="45C5DF9C" w:rsidR="004E614D" w:rsidRPr="004E614D" w:rsidRDefault="004E614D" w:rsidP="002B5382">
            <w:pPr>
              <w:spacing w:after="0" w:line="240" w:lineRule="auto"/>
              <w:jc w:val="center"/>
              <w:rPr>
                <w:rFonts w:ascii="Times New Roman" w:eastAsia="Times New Roman" w:hAnsi="Times New Roman" w:cs="Times New Roman"/>
                <w:color w:val="FF0000"/>
                <w:lang w:eastAsia="ro-RO"/>
              </w:rPr>
            </w:pPr>
            <w:r w:rsidRPr="004E614D">
              <w:rPr>
                <w:rFonts w:ascii="Times New Roman" w:eastAsia="Times New Roman" w:hAnsi="Times New Roman" w:cs="Times New Roman"/>
                <w:color w:val="FF0000"/>
              </w:rPr>
              <w:t>2</w:t>
            </w:r>
          </w:p>
        </w:tc>
        <w:tc>
          <w:tcPr>
            <w:tcW w:w="912" w:type="dxa"/>
            <w:tcMar>
              <w:top w:w="0" w:type="dxa"/>
              <w:left w:w="0" w:type="dxa"/>
              <w:bottom w:w="0" w:type="dxa"/>
              <w:right w:w="0" w:type="dxa"/>
            </w:tcMar>
          </w:tcPr>
          <w:p w14:paraId="6CE7678A"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047C1CA3"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863444D"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03400276"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69A8EAD0" w14:textId="77777777" w:rsidTr="001055E0">
        <w:trPr>
          <w:trHeight w:val="555"/>
          <w:jc w:val="center"/>
        </w:trPr>
        <w:tc>
          <w:tcPr>
            <w:tcW w:w="1564" w:type="dxa"/>
            <w:vMerge/>
            <w:vAlign w:val="center"/>
          </w:tcPr>
          <w:p w14:paraId="2D82FFE1"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tcPr>
          <w:p w14:paraId="159F23A5" w14:textId="63F96606" w:rsidR="004E614D" w:rsidRPr="00D952CB" w:rsidRDefault="004E614D"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color w:val="000000"/>
              </w:rPr>
              <w:t>1.3 Folosirea TIC în activitatea de proiectare didactică</w:t>
            </w:r>
            <w:r w:rsidR="0047227F">
              <w:rPr>
                <w:rFonts w:ascii="Times New Roman" w:eastAsia="Times New Roman" w:hAnsi="Times New Roman" w:cs="Times New Roman"/>
                <w:color w:val="000000"/>
              </w:rPr>
              <w:t>.</w:t>
            </w:r>
          </w:p>
        </w:tc>
        <w:tc>
          <w:tcPr>
            <w:tcW w:w="4016" w:type="dxa"/>
            <w:tcMar>
              <w:top w:w="0" w:type="dxa"/>
              <w:left w:w="0" w:type="dxa"/>
              <w:bottom w:w="0" w:type="dxa"/>
              <w:right w:w="0" w:type="dxa"/>
            </w:tcMar>
          </w:tcPr>
          <w:p w14:paraId="152740AB" w14:textId="392ADB01"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1.3.1. Utilizează pachetul Microsoft Office în elaborarea documentelor de proiectare didactică și a documentelor activității psihopedagogic</w:t>
            </w:r>
          </w:p>
        </w:tc>
        <w:tc>
          <w:tcPr>
            <w:tcW w:w="868" w:type="dxa"/>
            <w:tcMar>
              <w:top w:w="0" w:type="dxa"/>
              <w:left w:w="0" w:type="dxa"/>
              <w:bottom w:w="0" w:type="dxa"/>
              <w:right w:w="0" w:type="dxa"/>
            </w:tcMar>
            <w:vAlign w:val="center"/>
          </w:tcPr>
          <w:p w14:paraId="1DE89DCA" w14:textId="532049B9" w:rsidR="004E614D" w:rsidRPr="004E614D" w:rsidRDefault="004E614D" w:rsidP="002B5382">
            <w:pPr>
              <w:spacing w:after="0" w:line="240" w:lineRule="auto"/>
              <w:jc w:val="center"/>
              <w:rPr>
                <w:rFonts w:ascii="Times New Roman" w:eastAsia="Times New Roman" w:hAnsi="Times New Roman" w:cs="Times New Roman"/>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7FFA14A9"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37F7A622"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32AD413E"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BACA7AA"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398328F8" w14:textId="77777777" w:rsidTr="001055E0">
        <w:trPr>
          <w:trHeight w:val="765"/>
          <w:jc w:val="center"/>
        </w:trPr>
        <w:tc>
          <w:tcPr>
            <w:tcW w:w="1564" w:type="dxa"/>
            <w:vMerge/>
            <w:vAlign w:val="center"/>
            <w:hideMark/>
          </w:tcPr>
          <w:p w14:paraId="480534DE"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0ACA0710" w14:textId="5AD62294" w:rsidR="004E614D" w:rsidRPr="00D952CB" w:rsidRDefault="004E614D"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 xml:space="preserve">1.4. </w:t>
            </w:r>
            <w:bookmarkStart w:id="2" w:name="_Hlk162964777"/>
            <w:r w:rsidRPr="00A434F2">
              <w:rPr>
                <w:rFonts w:ascii="Times New Roman" w:eastAsia="Times New Roman" w:hAnsi="Times New Roman" w:cs="Times New Roman"/>
              </w:rPr>
              <w:t>Proiectarea activităților suport pentru consiliere psihopedagogică și pentru învățarea în mediul online și a instrumentelor de evaluare aplicabile online, din perspectiva principiilor consilierii psihopedagogice și a celor de proiectare didactică</w:t>
            </w:r>
            <w:r w:rsidR="0047227F">
              <w:rPr>
                <w:rFonts w:ascii="Times New Roman" w:eastAsia="Times New Roman" w:hAnsi="Times New Roman" w:cs="Times New Roman"/>
              </w:rPr>
              <w:t>.</w:t>
            </w:r>
            <w:bookmarkEnd w:id="2"/>
          </w:p>
        </w:tc>
        <w:tc>
          <w:tcPr>
            <w:tcW w:w="4016" w:type="dxa"/>
            <w:tcMar>
              <w:top w:w="0" w:type="dxa"/>
              <w:left w:w="0" w:type="dxa"/>
              <w:bottom w:w="0" w:type="dxa"/>
              <w:right w:w="0" w:type="dxa"/>
            </w:tcMar>
          </w:tcPr>
          <w:p w14:paraId="037D9F32" w14:textId="3772E8DB"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1.4.1.  Proiectează activitățile/experiențele de învățare care presupun utilizarea resurselor TIC</w:t>
            </w:r>
          </w:p>
        </w:tc>
        <w:tc>
          <w:tcPr>
            <w:tcW w:w="868" w:type="dxa"/>
            <w:tcMar>
              <w:top w:w="0" w:type="dxa"/>
              <w:left w:w="0" w:type="dxa"/>
              <w:bottom w:w="0" w:type="dxa"/>
              <w:right w:w="0" w:type="dxa"/>
            </w:tcMar>
            <w:vAlign w:val="center"/>
          </w:tcPr>
          <w:p w14:paraId="18B9272F" w14:textId="77777777" w:rsidR="004E614D" w:rsidRPr="004E614D" w:rsidRDefault="004E614D" w:rsidP="002B5382">
            <w:pPr>
              <w:spacing w:line="240" w:lineRule="auto"/>
              <w:ind w:hanging="2"/>
              <w:jc w:val="center"/>
              <w:rPr>
                <w:rFonts w:ascii="Times New Roman" w:eastAsia="Times New Roman" w:hAnsi="Times New Roman" w:cs="Times New Roman"/>
                <w:color w:val="FF0000"/>
              </w:rPr>
            </w:pPr>
          </w:p>
          <w:p w14:paraId="0551055A" w14:textId="1220FBE9" w:rsidR="004E614D" w:rsidRPr="004E614D" w:rsidRDefault="004E614D" w:rsidP="002B5382">
            <w:pPr>
              <w:spacing w:after="0" w:line="240" w:lineRule="auto"/>
              <w:jc w:val="center"/>
              <w:rPr>
                <w:rFonts w:ascii="Times New Roman" w:eastAsia="Times New Roman" w:hAnsi="Times New Roman" w:cs="Times New Roman"/>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10470C6A"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10B3F343"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62880005"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6759FE1"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4D028AA1" w14:textId="77777777" w:rsidTr="001055E0">
        <w:trPr>
          <w:trHeight w:val="345"/>
          <w:jc w:val="center"/>
        </w:trPr>
        <w:tc>
          <w:tcPr>
            <w:tcW w:w="1564" w:type="dxa"/>
            <w:vMerge/>
            <w:vAlign w:val="center"/>
            <w:hideMark/>
          </w:tcPr>
          <w:p w14:paraId="3DBA7CB6"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364F2C8E" w14:textId="540A502E"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166D26A5" w14:textId="6487591F"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1.4.2.Proiectează activitățile-suport pentru învățarea în mediul online</w:t>
            </w:r>
          </w:p>
        </w:tc>
        <w:tc>
          <w:tcPr>
            <w:tcW w:w="868" w:type="dxa"/>
            <w:tcMar>
              <w:top w:w="0" w:type="dxa"/>
              <w:left w:w="0" w:type="dxa"/>
              <w:bottom w:w="0" w:type="dxa"/>
              <w:right w:w="0" w:type="dxa"/>
            </w:tcMar>
            <w:vAlign w:val="center"/>
          </w:tcPr>
          <w:p w14:paraId="7470405C" w14:textId="166CD836" w:rsidR="004E614D" w:rsidRPr="004E614D" w:rsidRDefault="004E614D" w:rsidP="002B5382">
            <w:pPr>
              <w:spacing w:after="0" w:line="240" w:lineRule="auto"/>
              <w:jc w:val="center"/>
              <w:rPr>
                <w:rFonts w:ascii="Times New Roman" w:eastAsia="Times New Roman" w:hAnsi="Times New Roman" w:cs="Times New Roman"/>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11620103"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77CD7FAB"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1A7AA13"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834648F"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388197BA" w14:textId="77777777" w:rsidTr="001055E0">
        <w:trPr>
          <w:trHeight w:val="345"/>
          <w:jc w:val="center"/>
        </w:trPr>
        <w:tc>
          <w:tcPr>
            <w:tcW w:w="1564" w:type="dxa"/>
            <w:vMerge/>
            <w:vAlign w:val="center"/>
          </w:tcPr>
          <w:p w14:paraId="6C35EEC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6C1770C2"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5A4DC287" w14:textId="4DA2403E"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1.4.3.Realizeaza materiale didactice adecvate pentru învățarea în mediul online și pentru consilierea psihopedagogică</w:t>
            </w:r>
          </w:p>
        </w:tc>
        <w:tc>
          <w:tcPr>
            <w:tcW w:w="868" w:type="dxa"/>
            <w:tcMar>
              <w:top w:w="0" w:type="dxa"/>
              <w:left w:w="0" w:type="dxa"/>
              <w:bottom w:w="0" w:type="dxa"/>
              <w:right w:w="0" w:type="dxa"/>
            </w:tcMar>
            <w:vAlign w:val="center"/>
          </w:tcPr>
          <w:p w14:paraId="742C9F37" w14:textId="68AF5CCB" w:rsidR="004E614D" w:rsidRPr="004E614D" w:rsidRDefault="004E614D" w:rsidP="002B5382">
            <w:pPr>
              <w:spacing w:after="0" w:line="240" w:lineRule="auto"/>
              <w:jc w:val="center"/>
              <w:rPr>
                <w:rFonts w:ascii="Times New Roman" w:eastAsia="Times New Roman" w:hAnsi="Times New Roman" w:cs="Times New Roman"/>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6EE4E994"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EE1C27B"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15EEE24C"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086C2985"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47B237F0" w14:textId="77777777" w:rsidTr="001055E0">
        <w:trPr>
          <w:trHeight w:val="345"/>
          <w:jc w:val="center"/>
        </w:trPr>
        <w:tc>
          <w:tcPr>
            <w:tcW w:w="1564" w:type="dxa"/>
            <w:vMerge/>
            <w:vAlign w:val="center"/>
          </w:tcPr>
          <w:p w14:paraId="71B1D351"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4E04B4E6"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259CB9BE" w14:textId="2631554D"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1.4.4 Utilizeză GSuite pentru realizarea activităților de consiliere</w:t>
            </w:r>
          </w:p>
        </w:tc>
        <w:tc>
          <w:tcPr>
            <w:tcW w:w="868" w:type="dxa"/>
            <w:tcMar>
              <w:top w:w="0" w:type="dxa"/>
              <w:left w:w="0" w:type="dxa"/>
              <w:bottom w:w="0" w:type="dxa"/>
              <w:right w:w="0" w:type="dxa"/>
            </w:tcMar>
            <w:vAlign w:val="center"/>
          </w:tcPr>
          <w:p w14:paraId="088E6DDE" w14:textId="2A87B509" w:rsidR="004E614D" w:rsidRPr="004E614D" w:rsidRDefault="004E614D" w:rsidP="002B5382">
            <w:pPr>
              <w:spacing w:after="0" w:line="240" w:lineRule="auto"/>
              <w:jc w:val="center"/>
              <w:rPr>
                <w:rFonts w:ascii="Times New Roman" w:eastAsia="Times New Roman" w:hAnsi="Times New Roman" w:cs="Times New Roman"/>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5B1987D5"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7D7CDA54"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39D0D48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B773829"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6776EB8F" w14:textId="77777777" w:rsidTr="001055E0">
        <w:trPr>
          <w:trHeight w:val="345"/>
          <w:jc w:val="center"/>
        </w:trPr>
        <w:tc>
          <w:tcPr>
            <w:tcW w:w="1564" w:type="dxa"/>
            <w:vMerge/>
            <w:vAlign w:val="center"/>
          </w:tcPr>
          <w:p w14:paraId="3A7FEA41"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584A9ABA"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411EA69D" w14:textId="2D0FEB97"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1.4.5 Proiectează instrumentele de evaluare aplicabile online</w:t>
            </w:r>
          </w:p>
        </w:tc>
        <w:tc>
          <w:tcPr>
            <w:tcW w:w="868" w:type="dxa"/>
            <w:tcMar>
              <w:top w:w="0" w:type="dxa"/>
              <w:left w:w="0" w:type="dxa"/>
              <w:bottom w:w="0" w:type="dxa"/>
              <w:right w:w="0" w:type="dxa"/>
            </w:tcMar>
            <w:vAlign w:val="center"/>
          </w:tcPr>
          <w:p w14:paraId="4FEAB518" w14:textId="3338D337" w:rsidR="004E614D" w:rsidRPr="004E614D" w:rsidRDefault="004E614D" w:rsidP="002B5382">
            <w:pPr>
              <w:spacing w:after="0" w:line="240" w:lineRule="auto"/>
              <w:jc w:val="center"/>
              <w:rPr>
                <w:rFonts w:ascii="Times New Roman" w:eastAsia="Times New Roman" w:hAnsi="Times New Roman" w:cs="Times New Roman"/>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7A322E4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72278FAC"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72BFA6CD"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D6F0746"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6A8B8E2A" w14:textId="77777777" w:rsidTr="001055E0">
        <w:trPr>
          <w:trHeight w:val="345"/>
          <w:jc w:val="center"/>
        </w:trPr>
        <w:tc>
          <w:tcPr>
            <w:tcW w:w="1564" w:type="dxa"/>
            <w:vMerge/>
            <w:vAlign w:val="center"/>
          </w:tcPr>
          <w:p w14:paraId="3CD226E7"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tcPr>
          <w:p w14:paraId="652B43F5" w14:textId="71CBE159" w:rsidR="004E614D" w:rsidRPr="00D952CB" w:rsidRDefault="004E614D"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color w:val="000000"/>
              </w:rPr>
              <w:t>1.5. Proiectarea unor activități extracurriculare corelate cu obiectivele curriculare, nevoile și interesele educabililor, planul managerial al unității</w:t>
            </w:r>
            <w:r w:rsidR="0047227F">
              <w:rPr>
                <w:rFonts w:ascii="Times New Roman" w:eastAsia="Times New Roman" w:hAnsi="Times New Roman" w:cs="Times New Roman"/>
                <w:color w:val="000000"/>
              </w:rPr>
              <w:t>.</w:t>
            </w:r>
          </w:p>
        </w:tc>
        <w:tc>
          <w:tcPr>
            <w:tcW w:w="4016" w:type="dxa"/>
            <w:tcMar>
              <w:top w:w="0" w:type="dxa"/>
              <w:left w:w="0" w:type="dxa"/>
              <w:bottom w:w="0" w:type="dxa"/>
              <w:right w:w="0" w:type="dxa"/>
            </w:tcMar>
          </w:tcPr>
          <w:p w14:paraId="47DAF841" w14:textId="051232BE" w:rsidR="004E614D" w:rsidRPr="00A434F2" w:rsidRDefault="004E614D" w:rsidP="002B5382">
            <w:pPr>
              <w:spacing w:after="0" w:line="240" w:lineRule="auto"/>
              <w:ind w:right="120"/>
              <w:jc w:val="both"/>
              <w:rPr>
                <w:rFonts w:ascii="Times New Roman" w:eastAsia="Times New Roman" w:hAnsi="Times New Roman" w:cs="Times New Roman"/>
              </w:rPr>
            </w:pPr>
            <w:r w:rsidRPr="00A434F2">
              <w:rPr>
                <w:rFonts w:ascii="Times New Roman" w:eastAsia="Times New Roman" w:hAnsi="Times New Roman" w:cs="Times New Roman"/>
              </w:rPr>
              <w:t>1.5.1. Proiectează și elaborează activitatea extracurriculară</w:t>
            </w:r>
          </w:p>
        </w:tc>
        <w:tc>
          <w:tcPr>
            <w:tcW w:w="868" w:type="dxa"/>
            <w:tcMar>
              <w:top w:w="0" w:type="dxa"/>
              <w:left w:w="0" w:type="dxa"/>
              <w:bottom w:w="0" w:type="dxa"/>
              <w:right w:w="0" w:type="dxa"/>
            </w:tcMar>
            <w:vAlign w:val="center"/>
          </w:tcPr>
          <w:p w14:paraId="260BC09F" w14:textId="77777777" w:rsidR="004E614D" w:rsidRPr="004E614D" w:rsidRDefault="004E614D" w:rsidP="002B5382">
            <w:pPr>
              <w:spacing w:line="240" w:lineRule="auto"/>
              <w:ind w:hanging="2"/>
              <w:jc w:val="center"/>
              <w:rPr>
                <w:rFonts w:ascii="Times New Roman" w:eastAsia="Times New Roman" w:hAnsi="Times New Roman" w:cs="Times New Roman"/>
                <w:color w:val="FF0000"/>
              </w:rPr>
            </w:pPr>
          </w:p>
          <w:p w14:paraId="36729ED2" w14:textId="2BE94CDC" w:rsidR="004E614D" w:rsidRPr="004E614D" w:rsidRDefault="004E614D" w:rsidP="002B5382">
            <w:pPr>
              <w:spacing w:after="0" w:line="240" w:lineRule="auto"/>
              <w:jc w:val="center"/>
              <w:rPr>
                <w:rFonts w:ascii="Times New Roman" w:eastAsia="Times New Roman" w:hAnsi="Times New Roman" w:cs="Times New Roman"/>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6643A385"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4BE51F39"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FEBBBDA"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0192747D"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4E614D" w:rsidRPr="00D952CB" w14:paraId="36072789" w14:textId="77777777" w:rsidTr="001055E0">
        <w:trPr>
          <w:trHeight w:val="345"/>
          <w:jc w:val="center"/>
        </w:trPr>
        <w:tc>
          <w:tcPr>
            <w:tcW w:w="6097" w:type="dxa"/>
            <w:gridSpan w:val="2"/>
            <w:tcMar>
              <w:top w:w="0" w:type="dxa"/>
              <w:left w:w="0" w:type="dxa"/>
              <w:bottom w:w="0" w:type="dxa"/>
              <w:right w:w="0" w:type="dxa"/>
            </w:tcMar>
            <w:hideMark/>
          </w:tcPr>
          <w:p w14:paraId="429E4784"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hideMark/>
          </w:tcPr>
          <w:p w14:paraId="4D2A581D" w14:textId="77777777" w:rsidR="004E614D" w:rsidRPr="00D952CB" w:rsidRDefault="004E614D" w:rsidP="002B5382">
            <w:pPr>
              <w:spacing w:after="0" w:line="240" w:lineRule="auto"/>
              <w:ind w:right="120"/>
              <w:rPr>
                <w:rFonts w:ascii="Times New Roman" w:eastAsia="Times New Roman" w:hAnsi="Times New Roman" w:cs="Times New Roman"/>
                <w:lang w:eastAsia="ro-RO"/>
              </w:rPr>
            </w:pPr>
          </w:p>
        </w:tc>
        <w:tc>
          <w:tcPr>
            <w:tcW w:w="868" w:type="dxa"/>
            <w:tcMar>
              <w:top w:w="0" w:type="dxa"/>
              <w:left w:w="0" w:type="dxa"/>
              <w:bottom w:w="0" w:type="dxa"/>
              <w:right w:w="0" w:type="dxa"/>
            </w:tcMar>
            <w:hideMark/>
          </w:tcPr>
          <w:p w14:paraId="6C831D1C" w14:textId="09C164E2" w:rsidR="004E614D" w:rsidRPr="00D952CB" w:rsidRDefault="004E614D" w:rsidP="002B5382">
            <w:pPr>
              <w:spacing w:after="0" w:line="240" w:lineRule="auto"/>
              <w:jc w:val="center"/>
              <w:rPr>
                <w:rFonts w:ascii="Times New Roman" w:eastAsia="Times New Roman" w:hAnsi="Times New Roman" w:cs="Times New Roman"/>
                <w:b/>
                <w:lang w:eastAsia="ro-RO"/>
              </w:rPr>
            </w:pPr>
            <w:r>
              <w:rPr>
                <w:rFonts w:ascii="Times New Roman" w:eastAsia="Times New Roman" w:hAnsi="Times New Roman" w:cs="Times New Roman"/>
                <w:b/>
                <w:lang w:eastAsia="ro-RO"/>
              </w:rPr>
              <w:t>15</w:t>
            </w:r>
          </w:p>
        </w:tc>
        <w:tc>
          <w:tcPr>
            <w:tcW w:w="912" w:type="dxa"/>
            <w:tcMar>
              <w:top w:w="0" w:type="dxa"/>
              <w:left w:w="0" w:type="dxa"/>
              <w:bottom w:w="0" w:type="dxa"/>
              <w:right w:w="0" w:type="dxa"/>
            </w:tcMar>
            <w:hideMark/>
          </w:tcPr>
          <w:p w14:paraId="7D00AD6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1E0A7BAE"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13377B89"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528AE885"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1DB1365A" w14:textId="77777777" w:rsidTr="001055E0">
        <w:trPr>
          <w:trHeight w:val="318"/>
          <w:jc w:val="center"/>
        </w:trPr>
        <w:tc>
          <w:tcPr>
            <w:tcW w:w="1564" w:type="dxa"/>
            <w:vMerge w:val="restart"/>
            <w:tcMar>
              <w:top w:w="0" w:type="dxa"/>
              <w:left w:w="0" w:type="dxa"/>
              <w:bottom w:w="0" w:type="dxa"/>
              <w:right w:w="0" w:type="dxa"/>
            </w:tcMar>
          </w:tcPr>
          <w:p w14:paraId="33F6D22B" w14:textId="37F28659" w:rsidR="004E614D" w:rsidRPr="00D952CB" w:rsidRDefault="004E614D" w:rsidP="002B5382">
            <w:pPr>
              <w:spacing w:after="0" w:line="240" w:lineRule="auto"/>
              <w:jc w:val="center"/>
              <w:rPr>
                <w:rFonts w:ascii="Times New Roman" w:eastAsia="Times New Roman" w:hAnsi="Times New Roman" w:cs="Times New Roman"/>
                <w:b/>
                <w:lang w:eastAsia="ro-RO"/>
              </w:rPr>
            </w:pPr>
            <w:r w:rsidRPr="00A434F2">
              <w:rPr>
                <w:rFonts w:ascii="Times New Roman" w:eastAsia="Times New Roman" w:hAnsi="Times New Roman" w:cs="Times New Roman"/>
                <w:b/>
              </w:rPr>
              <w:t xml:space="preserve">2. </w:t>
            </w:r>
            <w:bookmarkStart w:id="3" w:name="_Hlk162964853"/>
            <w:r>
              <w:rPr>
                <w:rFonts w:ascii="Times New Roman" w:eastAsia="Times New Roman" w:hAnsi="Times New Roman" w:cs="Times New Roman"/>
                <w:b/>
              </w:rPr>
              <w:t>R</w:t>
            </w:r>
            <w:r w:rsidRPr="00A434F2">
              <w:rPr>
                <w:rFonts w:ascii="Times New Roman" w:eastAsia="Times New Roman" w:hAnsi="Times New Roman" w:cs="Times New Roman"/>
                <w:b/>
              </w:rPr>
              <w:t xml:space="preserve">ealizarea activităţilor didactice și de </w:t>
            </w:r>
            <w:r w:rsidRPr="00A434F2">
              <w:rPr>
                <w:rFonts w:ascii="Times New Roman" w:eastAsia="Times New Roman" w:hAnsi="Times New Roman" w:cs="Times New Roman"/>
                <w:b/>
              </w:rPr>
              <w:lastRenderedPageBreak/>
              <w:t>asistenţă psihopedagogică</w:t>
            </w:r>
            <w:bookmarkEnd w:id="3"/>
          </w:p>
        </w:tc>
        <w:tc>
          <w:tcPr>
            <w:tcW w:w="4533" w:type="dxa"/>
            <w:vMerge w:val="restart"/>
            <w:tcMar>
              <w:top w:w="0" w:type="dxa"/>
              <w:left w:w="0" w:type="dxa"/>
              <w:bottom w:w="0" w:type="dxa"/>
              <w:right w:w="0" w:type="dxa"/>
            </w:tcMar>
          </w:tcPr>
          <w:p w14:paraId="1EE98BA6" w14:textId="6C45D291" w:rsidR="004E614D" w:rsidRPr="00D952CB" w:rsidRDefault="004E614D" w:rsidP="002B5382">
            <w:pPr>
              <w:spacing w:line="240" w:lineRule="auto"/>
              <w:ind w:right="75" w:hanging="2"/>
              <w:jc w:val="both"/>
              <w:rPr>
                <w:rFonts w:ascii="Times New Roman" w:eastAsia="Times New Roman" w:hAnsi="Times New Roman" w:cs="Times New Roman"/>
              </w:rPr>
            </w:pPr>
            <w:r w:rsidRPr="00A434F2">
              <w:rPr>
                <w:rFonts w:ascii="Times New Roman" w:eastAsia="Times New Roman" w:hAnsi="Times New Roman" w:cs="Times New Roman"/>
              </w:rPr>
              <w:lastRenderedPageBreak/>
              <w:t xml:space="preserve">2.1 </w:t>
            </w:r>
            <w:bookmarkStart w:id="4" w:name="_Hlk162964898"/>
            <w:r w:rsidRPr="00A434F2">
              <w:rPr>
                <w:rFonts w:ascii="Times New Roman" w:eastAsia="Times New Roman" w:hAnsi="Times New Roman" w:cs="Times New Roman"/>
              </w:rPr>
              <w:t xml:space="preserve">Utilizarea unor strategii didactice care asigură caracterul aplicativ al învățării și formarea </w:t>
            </w:r>
            <w:r w:rsidRPr="00A434F2">
              <w:rPr>
                <w:rFonts w:ascii="Times New Roman" w:eastAsia="Times New Roman" w:hAnsi="Times New Roman" w:cs="Times New Roman"/>
              </w:rPr>
              <w:lastRenderedPageBreak/>
              <w:t>competențelor specifice.</w:t>
            </w:r>
            <w:r>
              <w:rPr>
                <w:rFonts w:ascii="Times New Roman" w:eastAsia="Times New Roman" w:hAnsi="Times New Roman" w:cs="Times New Roman"/>
              </w:rPr>
              <w:t xml:space="preserve">/ </w:t>
            </w:r>
            <w:r w:rsidRPr="00A434F2">
              <w:rPr>
                <w:rFonts w:ascii="Times New Roman" w:eastAsia="Times New Roman" w:hAnsi="Times New Roman" w:cs="Times New Roman"/>
              </w:rPr>
              <w:t>Utilizarea unor metode interactive  în consilierea psihopedagogică</w:t>
            </w:r>
            <w:bookmarkEnd w:id="4"/>
            <w:r w:rsidR="0047227F">
              <w:rPr>
                <w:rFonts w:ascii="Times New Roman" w:eastAsia="Times New Roman" w:hAnsi="Times New Roman" w:cs="Times New Roman"/>
              </w:rPr>
              <w:t>.</w:t>
            </w:r>
          </w:p>
        </w:tc>
        <w:tc>
          <w:tcPr>
            <w:tcW w:w="4016" w:type="dxa"/>
            <w:tcMar>
              <w:top w:w="0" w:type="dxa"/>
              <w:left w:w="0" w:type="dxa"/>
              <w:bottom w:w="0" w:type="dxa"/>
              <w:right w:w="0" w:type="dxa"/>
            </w:tcMar>
          </w:tcPr>
          <w:p w14:paraId="009F127C" w14:textId="284265A2"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lastRenderedPageBreak/>
              <w:t xml:space="preserve">2.1.1.Pregătirea activităților practice/ aplicative ale procesului de învățare (obiective, materiale, mijloace, metode, tehnici de lucru) pentru disciplina predată </w:t>
            </w:r>
          </w:p>
        </w:tc>
        <w:tc>
          <w:tcPr>
            <w:tcW w:w="868" w:type="dxa"/>
            <w:tcMar>
              <w:top w:w="0" w:type="dxa"/>
              <w:left w:w="0" w:type="dxa"/>
              <w:bottom w:w="0" w:type="dxa"/>
              <w:right w:w="0" w:type="dxa"/>
            </w:tcMar>
            <w:vAlign w:val="center"/>
          </w:tcPr>
          <w:p w14:paraId="7194D4D8" w14:textId="1641B1D9" w:rsidR="004E614D" w:rsidRPr="004E614D" w:rsidRDefault="004E614D" w:rsidP="002B5382">
            <w:pPr>
              <w:spacing w:after="0" w:line="240" w:lineRule="auto"/>
              <w:jc w:val="center"/>
              <w:rPr>
                <w:rFonts w:ascii="Times New Roman" w:eastAsia="Times New Roman" w:hAnsi="Times New Roman" w:cs="Times New Roman"/>
                <w:bCs/>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75B64C57"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6D9BA44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06FB4A89"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71672988"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0BFD0178" w14:textId="77777777" w:rsidTr="001055E0">
        <w:trPr>
          <w:trHeight w:val="507"/>
          <w:jc w:val="center"/>
        </w:trPr>
        <w:tc>
          <w:tcPr>
            <w:tcW w:w="1564" w:type="dxa"/>
            <w:vMerge/>
            <w:tcMar>
              <w:top w:w="0" w:type="dxa"/>
              <w:left w:w="0" w:type="dxa"/>
              <w:bottom w:w="0" w:type="dxa"/>
              <w:right w:w="0" w:type="dxa"/>
            </w:tcMar>
          </w:tcPr>
          <w:p w14:paraId="6C62D9F1" w14:textId="77777777" w:rsidR="004E614D" w:rsidRPr="00D952CB" w:rsidRDefault="004E614D" w:rsidP="002B5382">
            <w:pPr>
              <w:spacing w:after="0" w:line="240" w:lineRule="auto"/>
              <w:jc w:val="center"/>
              <w:rPr>
                <w:rFonts w:ascii="Times New Roman" w:eastAsia="Times New Roman" w:hAnsi="Times New Roman" w:cs="Times New Roman"/>
                <w:b/>
                <w:lang w:eastAsia="ro-RO"/>
              </w:rPr>
            </w:pPr>
          </w:p>
        </w:tc>
        <w:tc>
          <w:tcPr>
            <w:tcW w:w="4533" w:type="dxa"/>
            <w:vMerge/>
            <w:tcMar>
              <w:top w:w="0" w:type="dxa"/>
              <w:left w:w="0" w:type="dxa"/>
              <w:bottom w:w="0" w:type="dxa"/>
              <w:right w:w="0" w:type="dxa"/>
            </w:tcMar>
          </w:tcPr>
          <w:p w14:paraId="274FE412"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3EED4135" w14:textId="71509BEF" w:rsidR="004E614D" w:rsidRPr="00337026"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 xml:space="preserve">2.1.2. Desfășurarea activităților practice/ aplicative în cadrul sedințelor de consiliere individuală, de grup sau colective </w:t>
            </w:r>
          </w:p>
        </w:tc>
        <w:tc>
          <w:tcPr>
            <w:tcW w:w="868" w:type="dxa"/>
            <w:tcMar>
              <w:top w:w="0" w:type="dxa"/>
              <w:left w:w="0" w:type="dxa"/>
              <w:bottom w:w="0" w:type="dxa"/>
              <w:right w:w="0" w:type="dxa"/>
            </w:tcMar>
            <w:vAlign w:val="center"/>
          </w:tcPr>
          <w:p w14:paraId="2EEB70B6" w14:textId="3C7B1251" w:rsidR="004E614D" w:rsidRPr="004E614D" w:rsidRDefault="004E614D" w:rsidP="002B5382">
            <w:pPr>
              <w:spacing w:after="0" w:line="240" w:lineRule="auto"/>
              <w:jc w:val="center"/>
              <w:rPr>
                <w:rFonts w:ascii="Times New Roman" w:eastAsia="Times New Roman" w:hAnsi="Times New Roman" w:cs="Times New Roman"/>
                <w:bCs/>
                <w:color w:val="FF0000"/>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194FC385"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40C9125"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11290B64"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6EA6B1B9"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13BC70BA" w14:textId="77777777" w:rsidTr="001055E0">
        <w:trPr>
          <w:trHeight w:val="507"/>
          <w:jc w:val="center"/>
        </w:trPr>
        <w:tc>
          <w:tcPr>
            <w:tcW w:w="1564" w:type="dxa"/>
            <w:vMerge/>
            <w:tcMar>
              <w:top w:w="0" w:type="dxa"/>
              <w:left w:w="0" w:type="dxa"/>
              <w:bottom w:w="0" w:type="dxa"/>
              <w:right w:w="0" w:type="dxa"/>
            </w:tcMar>
          </w:tcPr>
          <w:p w14:paraId="104758D1" w14:textId="77777777" w:rsidR="004E614D" w:rsidRPr="00D952CB" w:rsidRDefault="004E614D" w:rsidP="002B5382">
            <w:pPr>
              <w:spacing w:after="0" w:line="240" w:lineRule="auto"/>
              <w:jc w:val="center"/>
              <w:rPr>
                <w:rFonts w:ascii="Times New Roman" w:eastAsia="Times New Roman" w:hAnsi="Times New Roman" w:cs="Times New Roman"/>
                <w:b/>
                <w:lang w:eastAsia="ro-RO"/>
              </w:rPr>
            </w:pPr>
          </w:p>
        </w:tc>
        <w:tc>
          <w:tcPr>
            <w:tcW w:w="4533" w:type="dxa"/>
            <w:vMerge/>
            <w:tcMar>
              <w:top w:w="0" w:type="dxa"/>
              <w:left w:w="0" w:type="dxa"/>
              <w:bottom w:w="0" w:type="dxa"/>
              <w:right w:w="0" w:type="dxa"/>
            </w:tcMar>
          </w:tcPr>
          <w:p w14:paraId="1C270B44"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20E7F22B" w14:textId="587A75E1" w:rsidR="004E614D" w:rsidRPr="00337026"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2.1.3. Îndrumarea și supravegherea elevilor în timpul activităților practice/ aplicative</w:t>
            </w:r>
          </w:p>
        </w:tc>
        <w:tc>
          <w:tcPr>
            <w:tcW w:w="868" w:type="dxa"/>
            <w:tcMar>
              <w:top w:w="0" w:type="dxa"/>
              <w:left w:w="0" w:type="dxa"/>
              <w:bottom w:w="0" w:type="dxa"/>
              <w:right w:w="0" w:type="dxa"/>
            </w:tcMar>
            <w:vAlign w:val="center"/>
          </w:tcPr>
          <w:p w14:paraId="7D421384" w14:textId="6D092B60" w:rsidR="004E614D" w:rsidRPr="004E614D" w:rsidRDefault="004E614D" w:rsidP="002B5382">
            <w:pPr>
              <w:spacing w:after="0" w:line="240" w:lineRule="auto"/>
              <w:jc w:val="center"/>
              <w:rPr>
                <w:rFonts w:ascii="Times New Roman" w:eastAsia="Times New Roman" w:hAnsi="Times New Roman" w:cs="Times New Roman"/>
                <w:bCs/>
                <w:color w:val="FF0000"/>
              </w:rPr>
            </w:pPr>
            <w:r w:rsidRPr="004E614D">
              <w:rPr>
                <w:rFonts w:ascii="Times New Roman" w:eastAsia="Times New Roman" w:hAnsi="Times New Roman" w:cs="Times New Roman"/>
                <w:color w:val="FF0000"/>
              </w:rPr>
              <w:t>0,5</w:t>
            </w:r>
          </w:p>
        </w:tc>
        <w:tc>
          <w:tcPr>
            <w:tcW w:w="912" w:type="dxa"/>
            <w:tcMar>
              <w:top w:w="0" w:type="dxa"/>
              <w:left w:w="0" w:type="dxa"/>
              <w:bottom w:w="0" w:type="dxa"/>
              <w:right w:w="0" w:type="dxa"/>
            </w:tcMar>
          </w:tcPr>
          <w:p w14:paraId="6AF39C1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1EB94421"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44776AF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4509DA4"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48C48BD2" w14:textId="77777777" w:rsidTr="001055E0">
        <w:trPr>
          <w:trHeight w:val="507"/>
          <w:jc w:val="center"/>
        </w:trPr>
        <w:tc>
          <w:tcPr>
            <w:tcW w:w="1564" w:type="dxa"/>
            <w:vMerge/>
            <w:tcMar>
              <w:top w:w="0" w:type="dxa"/>
              <w:left w:w="0" w:type="dxa"/>
              <w:bottom w:w="0" w:type="dxa"/>
              <w:right w:w="0" w:type="dxa"/>
            </w:tcMar>
          </w:tcPr>
          <w:p w14:paraId="40C12CA0" w14:textId="77777777" w:rsidR="004E614D" w:rsidRPr="00D952CB" w:rsidRDefault="004E614D" w:rsidP="002B5382">
            <w:pPr>
              <w:spacing w:after="0" w:line="240" w:lineRule="auto"/>
              <w:jc w:val="center"/>
              <w:rPr>
                <w:rFonts w:ascii="Times New Roman" w:eastAsia="Times New Roman" w:hAnsi="Times New Roman" w:cs="Times New Roman"/>
                <w:b/>
                <w:lang w:eastAsia="ro-RO"/>
              </w:rPr>
            </w:pPr>
          </w:p>
        </w:tc>
        <w:tc>
          <w:tcPr>
            <w:tcW w:w="4533" w:type="dxa"/>
            <w:vMerge/>
            <w:tcMar>
              <w:top w:w="0" w:type="dxa"/>
              <w:left w:w="0" w:type="dxa"/>
              <w:bottom w:w="0" w:type="dxa"/>
              <w:right w:w="0" w:type="dxa"/>
            </w:tcMar>
          </w:tcPr>
          <w:p w14:paraId="4DD9CDDE"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37BB8C06" w14:textId="13D1FEA2" w:rsidR="004E614D" w:rsidRPr="00337026"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2.1.4. Utilizarea la lecții a materialelor și mijloacelor de învățământ specifice disciplinei/activității de consiliere</w:t>
            </w:r>
          </w:p>
        </w:tc>
        <w:tc>
          <w:tcPr>
            <w:tcW w:w="868" w:type="dxa"/>
            <w:tcMar>
              <w:top w:w="0" w:type="dxa"/>
              <w:left w:w="0" w:type="dxa"/>
              <w:bottom w:w="0" w:type="dxa"/>
              <w:right w:w="0" w:type="dxa"/>
            </w:tcMar>
            <w:vAlign w:val="center"/>
          </w:tcPr>
          <w:p w14:paraId="30F79BDF" w14:textId="7A2250F5" w:rsidR="004E614D" w:rsidRPr="004E614D" w:rsidRDefault="004E614D" w:rsidP="002B5382">
            <w:pPr>
              <w:spacing w:after="0" w:line="240" w:lineRule="auto"/>
              <w:jc w:val="center"/>
              <w:rPr>
                <w:rFonts w:ascii="Times New Roman" w:eastAsia="Times New Roman" w:hAnsi="Times New Roman" w:cs="Times New Roman"/>
                <w:bCs/>
                <w:color w:val="FF0000"/>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26237DC0"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3A9BEA05"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0A6D8F4C"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281F030B"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4E307B70" w14:textId="77777777" w:rsidTr="001055E0">
        <w:trPr>
          <w:trHeight w:val="555"/>
          <w:jc w:val="center"/>
        </w:trPr>
        <w:tc>
          <w:tcPr>
            <w:tcW w:w="1564" w:type="dxa"/>
            <w:vMerge/>
            <w:vAlign w:val="center"/>
          </w:tcPr>
          <w:p w14:paraId="47E026D3"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7D3E546D" w14:textId="083CDC6F" w:rsidR="004E614D" w:rsidRPr="00D952CB" w:rsidRDefault="004E614D"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 xml:space="preserve">2.2 </w:t>
            </w:r>
            <w:bookmarkStart w:id="5" w:name="_Hlk162965092"/>
            <w:r w:rsidRPr="00A434F2">
              <w:rPr>
                <w:rFonts w:ascii="Times New Roman" w:eastAsia="Times New Roman" w:hAnsi="Times New Roman" w:cs="Times New Roman"/>
              </w:rPr>
              <w:t>Utilizarea eficientă a resurselor materiale din unitatea de învățământ în vederea optimizării activităților didactice, prevenirea şi diminuarea factorilor care determină tulburări de comportament, comportamente de risc sau disconfort psihic, asigurarea de servicii de consiliere și asistență psihopedagogică pentru copiii cu cerințe educaționale speciale (CES), copiii supradotați, cu tulburări emoționale, tulburări psihosomatice, handicap fizic-inclusiv resurse TIC</w:t>
            </w:r>
            <w:bookmarkEnd w:id="5"/>
          </w:p>
        </w:tc>
        <w:tc>
          <w:tcPr>
            <w:tcW w:w="4016" w:type="dxa"/>
            <w:tcMar>
              <w:top w:w="0" w:type="dxa"/>
              <w:left w:w="0" w:type="dxa"/>
              <w:bottom w:w="0" w:type="dxa"/>
              <w:right w:w="0" w:type="dxa"/>
            </w:tcMar>
          </w:tcPr>
          <w:p w14:paraId="5B39C964" w14:textId="731AFE7C"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color w:val="000000"/>
              </w:rPr>
              <w:t xml:space="preserve">2.2.1. Informează și consiliază în mediul </w:t>
            </w:r>
            <w:r w:rsidRPr="00A434F2">
              <w:rPr>
                <w:rFonts w:ascii="Times New Roman" w:eastAsia="Times New Roman" w:hAnsi="Times New Roman" w:cs="Times New Roman"/>
              </w:rPr>
              <w:t>școlar sau în mediul online, după caz, preșcolarii / elevii / părinții /cadrele didactice pe teme de cunoaştere și autocunoaştere, adaptarea elevilor la mediul şcolar, adaptarea şcolii la nevoile elevilor, optimizarea relaţiilor şcoală-familie</w:t>
            </w:r>
          </w:p>
        </w:tc>
        <w:tc>
          <w:tcPr>
            <w:tcW w:w="868" w:type="dxa"/>
            <w:tcMar>
              <w:top w:w="0" w:type="dxa"/>
              <w:left w:w="0" w:type="dxa"/>
              <w:bottom w:w="0" w:type="dxa"/>
              <w:right w:w="0" w:type="dxa"/>
            </w:tcMar>
            <w:vAlign w:val="center"/>
          </w:tcPr>
          <w:p w14:paraId="52EFDB77" w14:textId="4B304A7C" w:rsidR="004E614D" w:rsidRPr="004E614D" w:rsidRDefault="004E614D" w:rsidP="002B5382">
            <w:pPr>
              <w:spacing w:after="0" w:line="240" w:lineRule="auto"/>
              <w:jc w:val="center"/>
              <w:rPr>
                <w:rFonts w:ascii="Times New Roman" w:eastAsia="Times New Roman" w:hAnsi="Times New Roman" w:cs="Times New Roman"/>
                <w:bCs/>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56C351C6"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1E250833"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0DB85C41"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74B7E747"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070FD8C7" w14:textId="77777777" w:rsidTr="001055E0">
        <w:trPr>
          <w:trHeight w:val="555"/>
          <w:jc w:val="center"/>
        </w:trPr>
        <w:tc>
          <w:tcPr>
            <w:tcW w:w="1564" w:type="dxa"/>
            <w:vMerge/>
            <w:vAlign w:val="center"/>
          </w:tcPr>
          <w:p w14:paraId="5103E05E"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1CC34D71" w14:textId="4C002730"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0B7EB2FC" w14:textId="6DA1D687"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color w:val="000000"/>
              </w:rPr>
              <w:t>2.2.2. Contribuie la diminuarea factorilor care determină tulburări comportamentale, comportamente de risc sau disconfort psihic prin realizarea a minim un program de prevenire desfășurat în mediul școlar sau online, după caz</w:t>
            </w:r>
          </w:p>
        </w:tc>
        <w:tc>
          <w:tcPr>
            <w:tcW w:w="868" w:type="dxa"/>
            <w:tcMar>
              <w:top w:w="0" w:type="dxa"/>
              <w:left w:w="0" w:type="dxa"/>
              <w:bottom w:w="0" w:type="dxa"/>
              <w:right w:w="0" w:type="dxa"/>
            </w:tcMar>
            <w:vAlign w:val="center"/>
          </w:tcPr>
          <w:p w14:paraId="16A5133D" w14:textId="16A66040" w:rsidR="004E614D" w:rsidRPr="004E614D" w:rsidRDefault="004E614D" w:rsidP="002B5382">
            <w:pPr>
              <w:spacing w:after="0" w:line="240" w:lineRule="auto"/>
              <w:jc w:val="center"/>
              <w:rPr>
                <w:rFonts w:ascii="Times New Roman" w:eastAsia="Times New Roman" w:hAnsi="Times New Roman" w:cs="Times New Roman"/>
                <w:bCs/>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55DFCCA5"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05BACCB5"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6A4BEB68"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7D92E2B3"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1EF95B83" w14:textId="77777777" w:rsidTr="001055E0">
        <w:trPr>
          <w:trHeight w:val="555"/>
          <w:jc w:val="center"/>
        </w:trPr>
        <w:tc>
          <w:tcPr>
            <w:tcW w:w="1564" w:type="dxa"/>
            <w:vMerge/>
            <w:vAlign w:val="center"/>
          </w:tcPr>
          <w:p w14:paraId="0DD801F0"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32CF02B8"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4AA81EF7" w14:textId="0AD74F57" w:rsidR="004E614D" w:rsidRPr="004E614D" w:rsidRDefault="004E614D" w:rsidP="002B5382">
            <w:pPr>
              <w:pBdr>
                <w:top w:val="nil"/>
                <w:left w:val="nil"/>
                <w:bottom w:val="nil"/>
                <w:right w:val="nil"/>
                <w:between w:val="nil"/>
              </w:pBdr>
              <w:spacing w:line="240" w:lineRule="auto"/>
              <w:ind w:right="120" w:hanging="2"/>
              <w:jc w:val="both"/>
              <w:rPr>
                <w:rFonts w:ascii="Times New Roman" w:eastAsia="Times New Roman" w:hAnsi="Times New Roman" w:cs="Times New Roman"/>
                <w:color w:val="000000"/>
              </w:rPr>
            </w:pPr>
            <w:r w:rsidRPr="00A434F2">
              <w:rPr>
                <w:rFonts w:ascii="Times New Roman" w:eastAsia="Times New Roman" w:hAnsi="Times New Roman" w:cs="Times New Roman"/>
                <w:color w:val="000000"/>
              </w:rPr>
              <w:t>2.2.3. Realizează lectorate, activități pentru</w:t>
            </w:r>
            <w:r>
              <w:rPr>
                <w:rFonts w:ascii="Times New Roman" w:eastAsia="Times New Roman" w:hAnsi="Times New Roman" w:cs="Times New Roman"/>
                <w:color w:val="000000"/>
              </w:rPr>
              <w:t xml:space="preserve"> </w:t>
            </w:r>
            <w:r w:rsidRPr="00A434F2">
              <w:rPr>
                <w:rFonts w:ascii="Times New Roman" w:eastAsia="Times New Roman" w:hAnsi="Times New Roman" w:cs="Times New Roman"/>
                <w:color w:val="000000"/>
              </w:rPr>
              <w:t>părinți cu tematică specifică, în mediul școlar sau în mediul online, după caz</w:t>
            </w:r>
          </w:p>
        </w:tc>
        <w:tc>
          <w:tcPr>
            <w:tcW w:w="868" w:type="dxa"/>
            <w:tcMar>
              <w:top w:w="0" w:type="dxa"/>
              <w:left w:w="0" w:type="dxa"/>
              <w:bottom w:w="0" w:type="dxa"/>
              <w:right w:w="0" w:type="dxa"/>
            </w:tcMar>
            <w:vAlign w:val="center"/>
          </w:tcPr>
          <w:p w14:paraId="2EB8C691" w14:textId="07C72BA1" w:rsidR="004E614D" w:rsidRPr="004E614D" w:rsidRDefault="004E614D" w:rsidP="002B5382">
            <w:pPr>
              <w:spacing w:after="0" w:line="240" w:lineRule="auto"/>
              <w:jc w:val="center"/>
              <w:rPr>
                <w:rFonts w:ascii="Times New Roman" w:eastAsia="Times New Roman" w:hAnsi="Times New Roman" w:cs="Times New Roman"/>
                <w:bCs/>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01A6848B"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6C377021"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5D5A591"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03D6932"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6258474F" w14:textId="77777777" w:rsidTr="001055E0">
        <w:trPr>
          <w:trHeight w:val="555"/>
          <w:jc w:val="center"/>
        </w:trPr>
        <w:tc>
          <w:tcPr>
            <w:tcW w:w="1564" w:type="dxa"/>
            <w:vMerge/>
            <w:vAlign w:val="center"/>
          </w:tcPr>
          <w:p w14:paraId="306E32CA"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0E9F422F" w14:textId="21B56A74" w:rsidR="004E614D" w:rsidRPr="00D952CB" w:rsidRDefault="004E614D"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2.3. Utilizarea de resurse educaționale deschise, aplicații online, crearea și susținerea sesiunilor de învățare pe platforme educaționale,  realizarea activităților de consiliere psihopedagogică pe platforme de comunicare online.</w:t>
            </w:r>
          </w:p>
        </w:tc>
        <w:tc>
          <w:tcPr>
            <w:tcW w:w="4016" w:type="dxa"/>
            <w:tcMar>
              <w:top w:w="0" w:type="dxa"/>
              <w:left w:w="0" w:type="dxa"/>
              <w:bottom w:w="0" w:type="dxa"/>
              <w:right w:w="0" w:type="dxa"/>
            </w:tcMar>
          </w:tcPr>
          <w:p w14:paraId="0EBAAD8A" w14:textId="5FE0439A"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2.3.1 Utilizează resursele educaționale deschise, aplicații online, platforme educaționale, etc.</w:t>
            </w:r>
          </w:p>
        </w:tc>
        <w:tc>
          <w:tcPr>
            <w:tcW w:w="868" w:type="dxa"/>
            <w:tcMar>
              <w:top w:w="0" w:type="dxa"/>
              <w:left w:w="0" w:type="dxa"/>
              <w:bottom w:w="0" w:type="dxa"/>
              <w:right w:w="0" w:type="dxa"/>
            </w:tcMar>
            <w:vAlign w:val="center"/>
          </w:tcPr>
          <w:p w14:paraId="2AA03DE8" w14:textId="398E55CB" w:rsidR="004E614D" w:rsidRPr="004E614D" w:rsidRDefault="004E614D" w:rsidP="002B5382">
            <w:pPr>
              <w:spacing w:after="0" w:line="240" w:lineRule="auto"/>
              <w:jc w:val="center"/>
              <w:rPr>
                <w:rFonts w:ascii="Times New Roman" w:eastAsia="Times New Roman" w:hAnsi="Times New Roman" w:cs="Times New Roman"/>
                <w:bCs/>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6073BEA7"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5365F08C"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08CA0993"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49DDF04B"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088C8DDC" w14:textId="77777777" w:rsidTr="001055E0">
        <w:trPr>
          <w:trHeight w:val="555"/>
          <w:jc w:val="center"/>
        </w:trPr>
        <w:tc>
          <w:tcPr>
            <w:tcW w:w="1564" w:type="dxa"/>
            <w:vMerge/>
            <w:vAlign w:val="center"/>
          </w:tcPr>
          <w:p w14:paraId="403A88D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20A1A80F"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74B90124" w14:textId="247E2756" w:rsidR="004E614D" w:rsidRPr="00337026"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2.3.2. Susține sesiuni de învățare pe platforme educaționale la disciplina pe care o predă</w:t>
            </w:r>
          </w:p>
        </w:tc>
        <w:tc>
          <w:tcPr>
            <w:tcW w:w="868" w:type="dxa"/>
            <w:tcMar>
              <w:top w:w="0" w:type="dxa"/>
              <w:left w:w="0" w:type="dxa"/>
              <w:bottom w:w="0" w:type="dxa"/>
              <w:right w:w="0" w:type="dxa"/>
            </w:tcMar>
            <w:vAlign w:val="center"/>
          </w:tcPr>
          <w:p w14:paraId="786DBD08" w14:textId="16B7D8E0" w:rsidR="004E614D" w:rsidRPr="004E614D" w:rsidRDefault="004E614D" w:rsidP="002B5382">
            <w:pPr>
              <w:spacing w:after="0" w:line="240" w:lineRule="auto"/>
              <w:jc w:val="center"/>
              <w:rPr>
                <w:rFonts w:ascii="Times New Roman" w:eastAsia="Times New Roman" w:hAnsi="Times New Roman" w:cs="Times New Roman"/>
                <w:bCs/>
                <w:color w:val="FF0000"/>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24F9DEF5"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0EB2B02"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78DDA292"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69B2B9BE"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24ECEF6B" w14:textId="77777777" w:rsidTr="001055E0">
        <w:trPr>
          <w:trHeight w:val="555"/>
          <w:jc w:val="center"/>
        </w:trPr>
        <w:tc>
          <w:tcPr>
            <w:tcW w:w="1564" w:type="dxa"/>
            <w:vMerge/>
            <w:vAlign w:val="center"/>
          </w:tcPr>
          <w:p w14:paraId="3A87D79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0867B5B9"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0DB32E36" w14:textId="075C5926" w:rsidR="004E614D"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2.3.3. Integrează rațional activitatea de consiliere si orientarea școlară si profesională  în  demersul  utilizării aplicațiilor online</w:t>
            </w:r>
          </w:p>
        </w:tc>
        <w:tc>
          <w:tcPr>
            <w:tcW w:w="868" w:type="dxa"/>
            <w:tcMar>
              <w:top w:w="0" w:type="dxa"/>
              <w:left w:w="0" w:type="dxa"/>
              <w:bottom w:w="0" w:type="dxa"/>
              <w:right w:w="0" w:type="dxa"/>
            </w:tcMar>
            <w:vAlign w:val="center"/>
          </w:tcPr>
          <w:p w14:paraId="2E008358" w14:textId="11664E90" w:rsidR="004E614D" w:rsidRPr="004E614D" w:rsidRDefault="004E614D" w:rsidP="002B5382">
            <w:pPr>
              <w:spacing w:after="0" w:line="240" w:lineRule="auto"/>
              <w:jc w:val="center"/>
              <w:rPr>
                <w:rFonts w:ascii="Times New Roman" w:eastAsia="Times New Roman" w:hAnsi="Times New Roman" w:cs="Times New Roman"/>
                <w:bCs/>
                <w:color w:val="FF0000"/>
              </w:rPr>
            </w:pPr>
            <w:r w:rsidRPr="004E614D">
              <w:rPr>
                <w:rFonts w:ascii="Times New Roman" w:eastAsia="Times New Roman" w:hAnsi="Times New Roman" w:cs="Times New Roman"/>
                <w:color w:val="FF0000"/>
              </w:rPr>
              <w:t>0,5</w:t>
            </w:r>
          </w:p>
        </w:tc>
        <w:tc>
          <w:tcPr>
            <w:tcW w:w="912" w:type="dxa"/>
            <w:tcMar>
              <w:top w:w="0" w:type="dxa"/>
              <w:left w:w="0" w:type="dxa"/>
              <w:bottom w:w="0" w:type="dxa"/>
              <w:right w:w="0" w:type="dxa"/>
            </w:tcMar>
          </w:tcPr>
          <w:p w14:paraId="64BB8382"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08B10971"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0AC3E728"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887985D"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22EEDE2D" w14:textId="77777777" w:rsidTr="001055E0">
        <w:trPr>
          <w:trHeight w:val="345"/>
          <w:jc w:val="center"/>
        </w:trPr>
        <w:tc>
          <w:tcPr>
            <w:tcW w:w="1564" w:type="dxa"/>
            <w:vMerge/>
            <w:tcMar>
              <w:top w:w="0" w:type="dxa"/>
              <w:left w:w="0" w:type="dxa"/>
              <w:bottom w:w="0" w:type="dxa"/>
              <w:right w:w="0" w:type="dxa"/>
            </w:tcMar>
          </w:tcPr>
          <w:p w14:paraId="6B0907B9"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val="restart"/>
          </w:tcPr>
          <w:p w14:paraId="2BCA5BB3" w14:textId="0BDAF8EB" w:rsidR="004E614D" w:rsidRPr="00D952CB" w:rsidRDefault="004E614D" w:rsidP="002B5382">
            <w:pPr>
              <w:spacing w:line="240" w:lineRule="auto"/>
              <w:ind w:right="75" w:hanging="2"/>
              <w:jc w:val="both"/>
              <w:rPr>
                <w:rFonts w:ascii="Times New Roman" w:eastAsia="Times New Roman" w:hAnsi="Times New Roman" w:cs="Times New Roman"/>
              </w:rPr>
            </w:pPr>
            <w:r w:rsidRPr="00A434F2">
              <w:rPr>
                <w:rFonts w:ascii="Times New Roman" w:eastAsia="Times New Roman" w:hAnsi="Times New Roman" w:cs="Times New Roman"/>
              </w:rPr>
              <w:t>2.4. Diseminarea, evaluarea și valorizarea activităților realizate precum și a experienței acumulate în activitatea de consiliere psihopedagogică, implicarea în sesiuni de intervizare pentru cazuri de consiliere ale copiilor/elevilor</w:t>
            </w:r>
            <w:r>
              <w:rPr>
                <w:rFonts w:ascii="Times New Roman" w:eastAsia="Times New Roman" w:hAnsi="Times New Roman" w:cs="Times New Roman"/>
              </w:rPr>
              <w:t>.</w:t>
            </w:r>
          </w:p>
        </w:tc>
        <w:tc>
          <w:tcPr>
            <w:tcW w:w="4016" w:type="dxa"/>
            <w:tcMar>
              <w:top w:w="0" w:type="dxa"/>
              <w:left w:w="0" w:type="dxa"/>
              <w:bottom w:w="0" w:type="dxa"/>
              <w:right w:w="0" w:type="dxa"/>
            </w:tcMar>
          </w:tcPr>
          <w:p w14:paraId="0D2CAB03" w14:textId="42A4CB36"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2.4.1. Furnizează suport metodologic cadrelor didactice, desfășurând activități în mediul școlar sau în mediul online, după caz; realizează activități de consiliere adresate cadrelor didactice (ședințe de consiliere individuală/grup, cursuri/activități în cadrul consiliilor profesorale)</w:t>
            </w:r>
          </w:p>
        </w:tc>
        <w:tc>
          <w:tcPr>
            <w:tcW w:w="868" w:type="dxa"/>
            <w:tcMar>
              <w:top w:w="0" w:type="dxa"/>
              <w:left w:w="0" w:type="dxa"/>
              <w:bottom w:w="0" w:type="dxa"/>
              <w:right w:w="0" w:type="dxa"/>
            </w:tcMar>
            <w:vAlign w:val="center"/>
          </w:tcPr>
          <w:p w14:paraId="05A9426C" w14:textId="47149F73"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4965E2C7"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64B9D950"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48D2B6EA"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56C01B94"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6ABE3ACD" w14:textId="77777777" w:rsidTr="001055E0">
        <w:trPr>
          <w:trHeight w:val="345"/>
          <w:jc w:val="center"/>
        </w:trPr>
        <w:tc>
          <w:tcPr>
            <w:tcW w:w="1564" w:type="dxa"/>
            <w:vMerge/>
            <w:tcMar>
              <w:top w:w="0" w:type="dxa"/>
              <w:left w:w="0" w:type="dxa"/>
              <w:bottom w:w="0" w:type="dxa"/>
              <w:right w:w="0" w:type="dxa"/>
            </w:tcMar>
          </w:tcPr>
          <w:p w14:paraId="3239A482"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tcPr>
          <w:p w14:paraId="6868EEE8"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1CA238C3" w14:textId="7F79F930"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 xml:space="preserve">2.4.2.Participă la sesiuni de intervizare pentru cazuri de consiliere ale copiilor/elevilor, desfășurate sub egida </w:t>
            </w:r>
            <w:r>
              <w:rPr>
                <w:rFonts w:ascii="Times New Roman" w:eastAsia="Times New Roman" w:hAnsi="Times New Roman" w:cs="Times New Roman"/>
              </w:rPr>
              <w:t>instituțiilor specializate.</w:t>
            </w:r>
          </w:p>
        </w:tc>
        <w:tc>
          <w:tcPr>
            <w:tcW w:w="868" w:type="dxa"/>
            <w:tcMar>
              <w:top w:w="0" w:type="dxa"/>
              <w:left w:w="0" w:type="dxa"/>
              <w:bottom w:w="0" w:type="dxa"/>
              <w:right w:w="0" w:type="dxa"/>
            </w:tcMar>
            <w:vAlign w:val="center"/>
          </w:tcPr>
          <w:p w14:paraId="16685BB2" w14:textId="1334948F"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3C9280C0"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B620B5B"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5B5A9872"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D9726F4"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0DB7D055" w14:textId="77777777" w:rsidTr="001055E0">
        <w:trPr>
          <w:trHeight w:val="345"/>
          <w:jc w:val="center"/>
        </w:trPr>
        <w:tc>
          <w:tcPr>
            <w:tcW w:w="1564" w:type="dxa"/>
            <w:vMerge/>
            <w:tcMar>
              <w:top w:w="0" w:type="dxa"/>
              <w:left w:w="0" w:type="dxa"/>
              <w:bottom w:w="0" w:type="dxa"/>
              <w:right w:w="0" w:type="dxa"/>
            </w:tcMar>
          </w:tcPr>
          <w:p w14:paraId="11AE96CA"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val="restart"/>
          </w:tcPr>
          <w:p w14:paraId="71DB6C5E" w14:textId="5CDC4943" w:rsidR="004E614D" w:rsidRPr="00D952CB" w:rsidRDefault="004E614D"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2.5. Organizarea și desfășurarea activităților didactice, currriculare și extracurriculare în mediul școlar, extrașcolar și în mediul online</w:t>
            </w:r>
            <w:r>
              <w:rPr>
                <w:rFonts w:ascii="Times New Roman" w:eastAsia="Times New Roman" w:hAnsi="Times New Roman" w:cs="Times New Roman"/>
              </w:rPr>
              <w:t>.</w:t>
            </w:r>
          </w:p>
        </w:tc>
        <w:tc>
          <w:tcPr>
            <w:tcW w:w="4016" w:type="dxa"/>
            <w:tcMar>
              <w:top w:w="0" w:type="dxa"/>
              <w:left w:w="0" w:type="dxa"/>
              <w:bottom w:w="0" w:type="dxa"/>
              <w:right w:w="0" w:type="dxa"/>
            </w:tcMar>
          </w:tcPr>
          <w:p w14:paraId="09D939B4" w14:textId="65DBAE54"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2.5.1. Proiectează, organizează, realizează și evaluează activitățile de predare-învățare din obligația de predare</w:t>
            </w:r>
          </w:p>
        </w:tc>
        <w:tc>
          <w:tcPr>
            <w:tcW w:w="868" w:type="dxa"/>
            <w:tcMar>
              <w:top w:w="0" w:type="dxa"/>
              <w:left w:w="0" w:type="dxa"/>
              <w:bottom w:w="0" w:type="dxa"/>
              <w:right w:w="0" w:type="dxa"/>
            </w:tcMar>
            <w:vAlign w:val="center"/>
          </w:tcPr>
          <w:p w14:paraId="6D876310" w14:textId="37BBBB43"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7DF0513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0769E895"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050C5800"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4598B07F"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1BE6B94A" w14:textId="77777777" w:rsidTr="001055E0">
        <w:trPr>
          <w:trHeight w:val="345"/>
          <w:jc w:val="center"/>
        </w:trPr>
        <w:tc>
          <w:tcPr>
            <w:tcW w:w="1564" w:type="dxa"/>
            <w:vMerge/>
            <w:tcMar>
              <w:top w:w="0" w:type="dxa"/>
              <w:left w:w="0" w:type="dxa"/>
              <w:bottom w:w="0" w:type="dxa"/>
              <w:right w:w="0" w:type="dxa"/>
            </w:tcMar>
          </w:tcPr>
          <w:p w14:paraId="5FBFF856"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tcPr>
          <w:p w14:paraId="62A6E291"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374EC106" w14:textId="380BBEA6"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2.5.2 Organizează și desfășoară activități didactice, curriculare și extracurriculare în mediul școlar, extrașcolar și în mediul online</w:t>
            </w:r>
          </w:p>
        </w:tc>
        <w:tc>
          <w:tcPr>
            <w:tcW w:w="868" w:type="dxa"/>
            <w:tcMar>
              <w:top w:w="0" w:type="dxa"/>
              <w:left w:w="0" w:type="dxa"/>
              <w:bottom w:w="0" w:type="dxa"/>
              <w:right w:w="0" w:type="dxa"/>
            </w:tcMar>
            <w:vAlign w:val="center"/>
          </w:tcPr>
          <w:p w14:paraId="634FCFAE" w14:textId="359DC0D2"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2</w:t>
            </w:r>
          </w:p>
        </w:tc>
        <w:tc>
          <w:tcPr>
            <w:tcW w:w="912" w:type="dxa"/>
            <w:tcMar>
              <w:top w:w="0" w:type="dxa"/>
              <w:left w:w="0" w:type="dxa"/>
              <w:bottom w:w="0" w:type="dxa"/>
              <w:right w:w="0" w:type="dxa"/>
            </w:tcMar>
          </w:tcPr>
          <w:p w14:paraId="07DF3183"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187B2644"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4777B09B"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55BF0319"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53C14B20" w14:textId="77777777" w:rsidTr="001055E0">
        <w:trPr>
          <w:trHeight w:val="345"/>
          <w:jc w:val="center"/>
        </w:trPr>
        <w:tc>
          <w:tcPr>
            <w:tcW w:w="1564" w:type="dxa"/>
            <w:vMerge/>
            <w:tcMar>
              <w:top w:w="0" w:type="dxa"/>
              <w:left w:w="0" w:type="dxa"/>
              <w:bottom w:w="0" w:type="dxa"/>
              <w:right w:w="0" w:type="dxa"/>
            </w:tcMar>
          </w:tcPr>
          <w:p w14:paraId="4AD6B2A5"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val="restart"/>
          </w:tcPr>
          <w:p w14:paraId="29904640" w14:textId="09F36F7B" w:rsidR="004E614D" w:rsidRPr="00D952CB" w:rsidRDefault="004E614D"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2.6 Formarea deprinderilor de studiu individual și în echipă în vederea formării/dezvoltării competenței de „a învăța să înveți"</w:t>
            </w:r>
            <w:r>
              <w:rPr>
                <w:rFonts w:ascii="Times New Roman" w:eastAsia="Times New Roman" w:hAnsi="Times New Roman" w:cs="Times New Roman"/>
              </w:rPr>
              <w:t>.</w:t>
            </w:r>
          </w:p>
        </w:tc>
        <w:tc>
          <w:tcPr>
            <w:tcW w:w="4016" w:type="dxa"/>
            <w:tcMar>
              <w:top w:w="0" w:type="dxa"/>
              <w:left w:w="0" w:type="dxa"/>
              <w:bottom w:w="0" w:type="dxa"/>
              <w:right w:w="0" w:type="dxa"/>
            </w:tcMar>
          </w:tcPr>
          <w:p w14:paraId="1EE3C4B7" w14:textId="1ADFEBFD"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2.6.1. Furnizează suportul necesar elevilor cu TSI</w:t>
            </w:r>
            <w:r>
              <w:rPr>
                <w:rFonts w:ascii="Times New Roman" w:eastAsia="Times New Roman" w:hAnsi="Times New Roman" w:cs="Times New Roman"/>
              </w:rPr>
              <w:t xml:space="preserve"> (tulburări specifice de învățare)</w:t>
            </w:r>
          </w:p>
        </w:tc>
        <w:tc>
          <w:tcPr>
            <w:tcW w:w="868" w:type="dxa"/>
            <w:tcMar>
              <w:top w:w="0" w:type="dxa"/>
              <w:left w:w="0" w:type="dxa"/>
              <w:bottom w:w="0" w:type="dxa"/>
              <w:right w:w="0" w:type="dxa"/>
            </w:tcMar>
            <w:vAlign w:val="center"/>
          </w:tcPr>
          <w:p w14:paraId="22FE748D" w14:textId="18220EFC"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16CA176C"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61F147AD"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00578F98"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A2C623B"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3418A324" w14:textId="77777777" w:rsidTr="001055E0">
        <w:trPr>
          <w:trHeight w:val="345"/>
          <w:jc w:val="center"/>
        </w:trPr>
        <w:tc>
          <w:tcPr>
            <w:tcW w:w="1564" w:type="dxa"/>
            <w:vMerge/>
            <w:tcMar>
              <w:top w:w="0" w:type="dxa"/>
              <w:left w:w="0" w:type="dxa"/>
              <w:bottom w:w="0" w:type="dxa"/>
              <w:right w:w="0" w:type="dxa"/>
            </w:tcMar>
          </w:tcPr>
          <w:p w14:paraId="396BDCBF"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tcPr>
          <w:p w14:paraId="7A006838"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7CAB2E91" w14:textId="6DA58AC6"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2.6.2. Furnizează indicații de bază despre instrumentele compensative și măsurile de dispensare</w:t>
            </w:r>
          </w:p>
        </w:tc>
        <w:tc>
          <w:tcPr>
            <w:tcW w:w="868" w:type="dxa"/>
            <w:tcMar>
              <w:top w:w="0" w:type="dxa"/>
              <w:left w:w="0" w:type="dxa"/>
              <w:bottom w:w="0" w:type="dxa"/>
              <w:right w:w="0" w:type="dxa"/>
            </w:tcMar>
            <w:vAlign w:val="center"/>
          </w:tcPr>
          <w:p w14:paraId="4E266530" w14:textId="02C9B4BC"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3204CDA9"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7D52A375"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6655C240"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030A101C"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07914644" w14:textId="77777777" w:rsidTr="001055E0">
        <w:trPr>
          <w:trHeight w:val="345"/>
          <w:jc w:val="center"/>
        </w:trPr>
        <w:tc>
          <w:tcPr>
            <w:tcW w:w="1564" w:type="dxa"/>
            <w:vMerge/>
            <w:tcMar>
              <w:top w:w="0" w:type="dxa"/>
              <w:left w:w="0" w:type="dxa"/>
              <w:bottom w:w="0" w:type="dxa"/>
              <w:right w:w="0" w:type="dxa"/>
            </w:tcMar>
          </w:tcPr>
          <w:p w14:paraId="18935800"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tcPr>
          <w:p w14:paraId="67A3B464"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0E4C499B" w14:textId="0F274BDE"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2.6.3.  Colaborează, acolo unde este nevoie, la elaborarea strategiilor destinate depășirii problemelor din clasele cu elevi cu TSI</w:t>
            </w:r>
          </w:p>
        </w:tc>
        <w:tc>
          <w:tcPr>
            <w:tcW w:w="868" w:type="dxa"/>
            <w:tcMar>
              <w:top w:w="0" w:type="dxa"/>
              <w:left w:w="0" w:type="dxa"/>
              <w:bottom w:w="0" w:type="dxa"/>
              <w:right w:w="0" w:type="dxa"/>
            </w:tcMar>
            <w:vAlign w:val="center"/>
          </w:tcPr>
          <w:p w14:paraId="1FB07AA7" w14:textId="719646A2"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505E2D1D"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47F58036"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304466D1"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4B29398A"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403BBD5D" w14:textId="77777777" w:rsidTr="001055E0">
        <w:trPr>
          <w:trHeight w:val="345"/>
          <w:jc w:val="center"/>
        </w:trPr>
        <w:tc>
          <w:tcPr>
            <w:tcW w:w="1564" w:type="dxa"/>
            <w:vMerge/>
            <w:tcMar>
              <w:top w:w="0" w:type="dxa"/>
              <w:left w:w="0" w:type="dxa"/>
              <w:bottom w:w="0" w:type="dxa"/>
              <w:right w:w="0" w:type="dxa"/>
            </w:tcMar>
          </w:tcPr>
          <w:p w14:paraId="6B415E17"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tcPr>
          <w:p w14:paraId="45C38BD2"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79D7CDAE" w14:textId="2D20B488" w:rsidR="004E614D" w:rsidRPr="00D952CB" w:rsidRDefault="004E614D" w:rsidP="002B5382">
            <w:pPr>
              <w:spacing w:after="0" w:line="240" w:lineRule="auto"/>
              <w:ind w:right="120"/>
              <w:jc w:val="both"/>
              <w:rPr>
                <w:rFonts w:ascii="Times New Roman" w:eastAsia="Times New Roman" w:hAnsi="Times New Roman" w:cs="Times New Roman"/>
                <w:lang w:eastAsia="ro-RO"/>
              </w:rPr>
            </w:pPr>
            <w:r w:rsidRPr="00A434F2">
              <w:rPr>
                <w:rFonts w:ascii="Times New Roman" w:eastAsia="Times New Roman" w:hAnsi="Times New Roman" w:cs="Times New Roman"/>
              </w:rPr>
              <w:t>2.6.4. Oferă suport colegilor în privința unor materiale specifice didactice și de evaluare, inclusiv în elaborarea planului didactic personalizat</w:t>
            </w:r>
          </w:p>
        </w:tc>
        <w:tc>
          <w:tcPr>
            <w:tcW w:w="868" w:type="dxa"/>
            <w:tcMar>
              <w:top w:w="0" w:type="dxa"/>
              <w:left w:w="0" w:type="dxa"/>
              <w:bottom w:w="0" w:type="dxa"/>
              <w:right w:w="0" w:type="dxa"/>
            </w:tcMar>
            <w:vAlign w:val="center"/>
          </w:tcPr>
          <w:p w14:paraId="66FA769B" w14:textId="5ABA8CA9"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31A515D1"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542AFEB"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0A639EAB"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2ACAC6DC"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07C0A7FA" w14:textId="77777777" w:rsidTr="001055E0">
        <w:trPr>
          <w:trHeight w:val="345"/>
          <w:jc w:val="center"/>
        </w:trPr>
        <w:tc>
          <w:tcPr>
            <w:tcW w:w="1564" w:type="dxa"/>
            <w:vMerge/>
            <w:tcMar>
              <w:top w:w="0" w:type="dxa"/>
              <w:left w:w="0" w:type="dxa"/>
              <w:bottom w:w="0" w:type="dxa"/>
              <w:right w:w="0" w:type="dxa"/>
            </w:tcMar>
          </w:tcPr>
          <w:p w14:paraId="4EDC71A6"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tcPr>
          <w:p w14:paraId="7A00D77A"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0D574BEC" w14:textId="41B325A2" w:rsidR="004E614D" w:rsidRPr="00D952CB" w:rsidRDefault="004E614D" w:rsidP="002B5382">
            <w:pPr>
              <w:spacing w:after="0" w:line="240" w:lineRule="auto"/>
              <w:ind w:right="165"/>
              <w:jc w:val="both"/>
              <w:rPr>
                <w:rFonts w:ascii="Times New Roman" w:eastAsia="Times New Roman" w:hAnsi="Times New Roman" w:cs="Times New Roman"/>
                <w:lang w:eastAsia="ro-RO"/>
              </w:rPr>
            </w:pPr>
            <w:r w:rsidRPr="00A434F2">
              <w:rPr>
                <w:rFonts w:ascii="Times New Roman" w:eastAsia="Times New Roman" w:hAnsi="Times New Roman" w:cs="Times New Roman"/>
              </w:rPr>
              <w:t>2.6.5. Pune  la dispoziția cadrelor didactice a materialelor resursă necesare</w:t>
            </w:r>
          </w:p>
        </w:tc>
        <w:tc>
          <w:tcPr>
            <w:tcW w:w="868" w:type="dxa"/>
            <w:tcMar>
              <w:top w:w="0" w:type="dxa"/>
              <w:left w:w="0" w:type="dxa"/>
              <w:bottom w:w="0" w:type="dxa"/>
              <w:right w:w="0" w:type="dxa"/>
            </w:tcMar>
            <w:vAlign w:val="center"/>
          </w:tcPr>
          <w:p w14:paraId="69086616" w14:textId="10B78375"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02415388"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1F2E2D59"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498E77DD"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79994388"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044AAD1C" w14:textId="77777777" w:rsidTr="001055E0">
        <w:trPr>
          <w:trHeight w:val="345"/>
          <w:jc w:val="center"/>
        </w:trPr>
        <w:tc>
          <w:tcPr>
            <w:tcW w:w="1564" w:type="dxa"/>
            <w:vMerge/>
            <w:tcMar>
              <w:top w:w="0" w:type="dxa"/>
              <w:left w:w="0" w:type="dxa"/>
              <w:bottom w:w="0" w:type="dxa"/>
              <w:right w:w="0" w:type="dxa"/>
            </w:tcMar>
          </w:tcPr>
          <w:p w14:paraId="04F8E722"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tcPr>
          <w:p w14:paraId="5BC7B780"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17D79387" w14:textId="6B3ADD8B" w:rsidR="004E614D" w:rsidRPr="00D952CB" w:rsidRDefault="004E614D" w:rsidP="002B5382">
            <w:pPr>
              <w:spacing w:after="0" w:line="240" w:lineRule="auto"/>
              <w:ind w:right="165"/>
              <w:jc w:val="both"/>
              <w:rPr>
                <w:rFonts w:ascii="Times New Roman" w:eastAsia="Times New Roman" w:hAnsi="Times New Roman" w:cs="Times New Roman"/>
                <w:lang w:eastAsia="ro-RO"/>
              </w:rPr>
            </w:pPr>
            <w:r w:rsidRPr="00A434F2">
              <w:rPr>
                <w:rFonts w:ascii="Times New Roman" w:eastAsia="Times New Roman" w:hAnsi="Times New Roman" w:cs="Times New Roman"/>
              </w:rPr>
              <w:t>2.6.6. Difuzează și face publice informații legate de formările specifice sau de aducere la zi</w:t>
            </w:r>
          </w:p>
        </w:tc>
        <w:tc>
          <w:tcPr>
            <w:tcW w:w="868" w:type="dxa"/>
            <w:tcMar>
              <w:top w:w="0" w:type="dxa"/>
              <w:left w:w="0" w:type="dxa"/>
              <w:bottom w:w="0" w:type="dxa"/>
              <w:right w:w="0" w:type="dxa"/>
            </w:tcMar>
            <w:vAlign w:val="center"/>
          </w:tcPr>
          <w:p w14:paraId="44435658" w14:textId="4C52069F"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66543F90"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49177019"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334416E"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26BEE457"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286F5DBC" w14:textId="77777777" w:rsidTr="001055E0">
        <w:trPr>
          <w:trHeight w:val="345"/>
          <w:jc w:val="center"/>
        </w:trPr>
        <w:tc>
          <w:tcPr>
            <w:tcW w:w="1564" w:type="dxa"/>
            <w:vMerge/>
            <w:tcMar>
              <w:top w:w="0" w:type="dxa"/>
              <w:left w:w="0" w:type="dxa"/>
              <w:bottom w:w="0" w:type="dxa"/>
              <w:right w:w="0" w:type="dxa"/>
            </w:tcMar>
          </w:tcPr>
          <w:p w14:paraId="3FDFB3EF"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tcPr>
          <w:p w14:paraId="0406AA79"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0EC6A4D9" w14:textId="01D4D59C" w:rsidR="004E614D" w:rsidRPr="00D952CB" w:rsidRDefault="004E614D" w:rsidP="002B5382">
            <w:pPr>
              <w:spacing w:after="0" w:line="240" w:lineRule="auto"/>
              <w:ind w:right="165"/>
              <w:jc w:val="both"/>
              <w:rPr>
                <w:rFonts w:ascii="Times New Roman" w:eastAsia="Times New Roman" w:hAnsi="Times New Roman" w:cs="Times New Roman"/>
                <w:lang w:eastAsia="ro-RO"/>
              </w:rPr>
            </w:pPr>
            <w:r w:rsidRPr="00A434F2">
              <w:rPr>
                <w:rFonts w:ascii="Times New Roman" w:eastAsia="Times New Roman" w:hAnsi="Times New Roman" w:cs="Times New Roman"/>
              </w:rPr>
              <w:t>2.6.7. Furnizează informații legate de site-uri sau platforme online pentru împărtășirea bunelor practici pe tema TSI</w:t>
            </w:r>
          </w:p>
        </w:tc>
        <w:tc>
          <w:tcPr>
            <w:tcW w:w="868" w:type="dxa"/>
            <w:tcMar>
              <w:top w:w="0" w:type="dxa"/>
              <w:left w:w="0" w:type="dxa"/>
              <w:bottom w:w="0" w:type="dxa"/>
              <w:right w:w="0" w:type="dxa"/>
            </w:tcMar>
            <w:vAlign w:val="center"/>
          </w:tcPr>
          <w:p w14:paraId="75AED7D8" w14:textId="5D137EF6"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4F9B7074"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1935FD11"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473A305E"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E5E7306"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24A3000A" w14:textId="77777777" w:rsidTr="001055E0">
        <w:trPr>
          <w:trHeight w:val="345"/>
          <w:jc w:val="center"/>
        </w:trPr>
        <w:tc>
          <w:tcPr>
            <w:tcW w:w="1564" w:type="dxa"/>
            <w:vMerge/>
            <w:tcMar>
              <w:top w:w="0" w:type="dxa"/>
              <w:left w:w="0" w:type="dxa"/>
              <w:bottom w:w="0" w:type="dxa"/>
              <w:right w:w="0" w:type="dxa"/>
            </w:tcMar>
          </w:tcPr>
          <w:p w14:paraId="536BC3BF"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tcPr>
          <w:p w14:paraId="6841570B"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2DB526FA" w14:textId="4FFA9389" w:rsidR="004E614D" w:rsidRPr="00D952CB" w:rsidRDefault="004E614D" w:rsidP="002B5382">
            <w:pPr>
              <w:spacing w:after="0" w:line="240" w:lineRule="auto"/>
              <w:ind w:right="165"/>
              <w:jc w:val="both"/>
              <w:rPr>
                <w:rFonts w:ascii="Times New Roman" w:eastAsia="Times New Roman" w:hAnsi="Times New Roman" w:cs="Times New Roman"/>
                <w:lang w:eastAsia="ro-RO"/>
              </w:rPr>
            </w:pPr>
            <w:r w:rsidRPr="00A434F2">
              <w:rPr>
                <w:rFonts w:ascii="Times New Roman" w:eastAsia="Times New Roman" w:hAnsi="Times New Roman" w:cs="Times New Roman"/>
              </w:rPr>
              <w:t>2.6.8. Îndeplinește rolul de mediator între colegii din aceeași clasă, cadru didactic și familii</w:t>
            </w:r>
          </w:p>
        </w:tc>
        <w:tc>
          <w:tcPr>
            <w:tcW w:w="868" w:type="dxa"/>
            <w:tcMar>
              <w:top w:w="0" w:type="dxa"/>
              <w:left w:w="0" w:type="dxa"/>
              <w:bottom w:w="0" w:type="dxa"/>
              <w:right w:w="0" w:type="dxa"/>
            </w:tcMar>
            <w:vAlign w:val="center"/>
          </w:tcPr>
          <w:p w14:paraId="19A50077" w14:textId="5AFADC63"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6A0F9F2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745AB2A0"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56839B2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1E54C0B"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01E1B1CE" w14:textId="77777777" w:rsidTr="001055E0">
        <w:trPr>
          <w:trHeight w:val="345"/>
          <w:jc w:val="center"/>
        </w:trPr>
        <w:tc>
          <w:tcPr>
            <w:tcW w:w="1564" w:type="dxa"/>
            <w:vMerge/>
            <w:tcMar>
              <w:top w:w="0" w:type="dxa"/>
              <w:left w:w="0" w:type="dxa"/>
              <w:bottom w:w="0" w:type="dxa"/>
              <w:right w:w="0" w:type="dxa"/>
            </w:tcMar>
          </w:tcPr>
          <w:p w14:paraId="763CB4DE"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tcPr>
          <w:p w14:paraId="11F3A987"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4BBB63B4" w14:textId="64E5B833" w:rsidR="004E614D" w:rsidRPr="00D952CB" w:rsidRDefault="004E614D" w:rsidP="002B5382">
            <w:pPr>
              <w:spacing w:after="0" w:line="240" w:lineRule="auto"/>
              <w:ind w:right="165"/>
              <w:jc w:val="both"/>
              <w:rPr>
                <w:rFonts w:ascii="Times New Roman" w:eastAsia="Times New Roman" w:hAnsi="Times New Roman" w:cs="Times New Roman"/>
                <w:lang w:eastAsia="ro-RO"/>
              </w:rPr>
            </w:pPr>
            <w:r w:rsidRPr="00A434F2">
              <w:rPr>
                <w:rFonts w:ascii="Times New Roman" w:eastAsia="Times New Roman" w:hAnsi="Times New Roman" w:cs="Times New Roman"/>
              </w:rPr>
              <w:t>2.6.9. Promovează dezvoltarea competențelor colegilor profesori, acționând pentru susținerea elevilor cu TSI și sprijinirea acestora de către profesorii clasei</w:t>
            </w:r>
          </w:p>
        </w:tc>
        <w:tc>
          <w:tcPr>
            <w:tcW w:w="868" w:type="dxa"/>
            <w:tcMar>
              <w:top w:w="0" w:type="dxa"/>
              <w:left w:w="0" w:type="dxa"/>
              <w:bottom w:w="0" w:type="dxa"/>
              <w:right w:w="0" w:type="dxa"/>
            </w:tcMar>
            <w:vAlign w:val="center"/>
          </w:tcPr>
          <w:p w14:paraId="6EECCB0D" w14:textId="5BD86E7E"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0D36A9B0"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05187113"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15B698DB"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912D0D1"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65899DCC" w14:textId="77777777" w:rsidTr="001055E0">
        <w:trPr>
          <w:trHeight w:val="345"/>
          <w:jc w:val="center"/>
        </w:trPr>
        <w:tc>
          <w:tcPr>
            <w:tcW w:w="1564" w:type="dxa"/>
            <w:vMerge/>
            <w:tcMar>
              <w:top w:w="0" w:type="dxa"/>
              <w:left w:w="0" w:type="dxa"/>
              <w:bottom w:w="0" w:type="dxa"/>
              <w:right w:w="0" w:type="dxa"/>
            </w:tcMar>
          </w:tcPr>
          <w:p w14:paraId="5975CF54"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val="restart"/>
          </w:tcPr>
          <w:p w14:paraId="179FB3FE" w14:textId="5B086785" w:rsidR="004E614D" w:rsidRPr="00D952CB" w:rsidRDefault="004E614D"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2.7. Organizarea și desfășurarea de activități prin participare la acțiuni de voluntariat</w:t>
            </w:r>
            <w:r>
              <w:rPr>
                <w:rFonts w:ascii="Times New Roman" w:eastAsia="Times New Roman" w:hAnsi="Times New Roman" w:cs="Times New Roman"/>
              </w:rPr>
              <w:t>.</w:t>
            </w:r>
          </w:p>
        </w:tc>
        <w:tc>
          <w:tcPr>
            <w:tcW w:w="4016" w:type="dxa"/>
            <w:tcMar>
              <w:top w:w="0" w:type="dxa"/>
              <w:left w:w="0" w:type="dxa"/>
              <w:bottom w:w="0" w:type="dxa"/>
              <w:right w:w="0" w:type="dxa"/>
            </w:tcMar>
          </w:tcPr>
          <w:p w14:paraId="64C8CF05" w14:textId="1991D83D" w:rsidR="004E614D" w:rsidRPr="00D952CB" w:rsidRDefault="004E614D" w:rsidP="002B5382">
            <w:pPr>
              <w:spacing w:after="0" w:line="240" w:lineRule="auto"/>
              <w:ind w:right="165"/>
              <w:jc w:val="both"/>
              <w:rPr>
                <w:rFonts w:ascii="Times New Roman" w:eastAsia="Times New Roman" w:hAnsi="Times New Roman" w:cs="Times New Roman"/>
                <w:lang w:eastAsia="ro-RO"/>
              </w:rPr>
            </w:pPr>
            <w:r w:rsidRPr="00A434F2">
              <w:rPr>
                <w:rFonts w:ascii="Times New Roman" w:eastAsia="Times New Roman" w:hAnsi="Times New Roman" w:cs="Times New Roman"/>
              </w:rPr>
              <w:t>2.7.1. Organizează și participă la activități de voluntariat, inclusiv în cadrul SNAC</w:t>
            </w:r>
          </w:p>
        </w:tc>
        <w:tc>
          <w:tcPr>
            <w:tcW w:w="868" w:type="dxa"/>
            <w:tcMar>
              <w:top w:w="0" w:type="dxa"/>
              <w:left w:w="0" w:type="dxa"/>
              <w:bottom w:w="0" w:type="dxa"/>
              <w:right w:w="0" w:type="dxa"/>
            </w:tcMar>
            <w:vAlign w:val="center"/>
          </w:tcPr>
          <w:p w14:paraId="06BAD20E" w14:textId="0B216631"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48191164"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04BD0CE9"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63A5097B"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4D698E6C"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507B3BF7" w14:textId="77777777" w:rsidTr="001055E0">
        <w:trPr>
          <w:trHeight w:val="345"/>
          <w:jc w:val="center"/>
        </w:trPr>
        <w:tc>
          <w:tcPr>
            <w:tcW w:w="1564" w:type="dxa"/>
            <w:vMerge/>
            <w:tcMar>
              <w:top w:w="0" w:type="dxa"/>
              <w:left w:w="0" w:type="dxa"/>
              <w:bottom w:w="0" w:type="dxa"/>
              <w:right w:w="0" w:type="dxa"/>
            </w:tcMar>
          </w:tcPr>
          <w:p w14:paraId="06374ECE"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533" w:type="dxa"/>
            <w:vMerge/>
          </w:tcPr>
          <w:p w14:paraId="12D6E278"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58BAE0D2" w14:textId="1B5A2AF6" w:rsidR="004E614D" w:rsidRPr="00D952CB" w:rsidRDefault="004E614D" w:rsidP="002B5382">
            <w:pPr>
              <w:spacing w:after="0" w:line="240" w:lineRule="auto"/>
              <w:ind w:right="165"/>
              <w:jc w:val="both"/>
              <w:rPr>
                <w:rFonts w:ascii="Times New Roman" w:eastAsia="Times New Roman" w:hAnsi="Times New Roman" w:cs="Times New Roman"/>
                <w:lang w:eastAsia="ro-RO"/>
              </w:rPr>
            </w:pPr>
            <w:r w:rsidRPr="00A434F2">
              <w:rPr>
                <w:rFonts w:ascii="Times New Roman" w:eastAsia="Times New Roman" w:hAnsi="Times New Roman" w:cs="Times New Roman"/>
              </w:rPr>
              <w:t>2.7.2. Încheierea unor parteneriate și colaborări cu instituții publice și private pentru desfășurarea activităților extracurriculare și de voluntariat</w:t>
            </w:r>
          </w:p>
        </w:tc>
        <w:tc>
          <w:tcPr>
            <w:tcW w:w="868" w:type="dxa"/>
            <w:tcMar>
              <w:top w:w="0" w:type="dxa"/>
              <w:left w:w="0" w:type="dxa"/>
              <w:bottom w:w="0" w:type="dxa"/>
              <w:right w:w="0" w:type="dxa"/>
            </w:tcMar>
            <w:vAlign w:val="center"/>
          </w:tcPr>
          <w:p w14:paraId="144FC038" w14:textId="6D2EEBF1" w:rsidR="004E614D" w:rsidRPr="004E614D" w:rsidRDefault="004E614D" w:rsidP="002B5382">
            <w:pPr>
              <w:spacing w:after="0" w:line="240" w:lineRule="auto"/>
              <w:jc w:val="center"/>
              <w:rPr>
                <w:rFonts w:ascii="Times New Roman" w:eastAsia="Times New Roman" w:hAnsi="Times New Roman" w:cs="Times New Roman"/>
                <w:b/>
                <w:color w:val="FF0000"/>
                <w:lang w:eastAsia="ro-RO"/>
              </w:rPr>
            </w:pPr>
            <w:r w:rsidRPr="004E614D">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528DD559"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63E893B"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4823645D"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0CE2C03"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4E614D" w:rsidRPr="00D952CB" w14:paraId="46B14B22" w14:textId="77777777" w:rsidTr="001055E0">
        <w:trPr>
          <w:trHeight w:val="345"/>
          <w:jc w:val="center"/>
        </w:trPr>
        <w:tc>
          <w:tcPr>
            <w:tcW w:w="6097" w:type="dxa"/>
            <w:gridSpan w:val="2"/>
            <w:tcMar>
              <w:top w:w="0" w:type="dxa"/>
              <w:left w:w="0" w:type="dxa"/>
              <w:bottom w:w="0" w:type="dxa"/>
              <w:right w:w="0" w:type="dxa"/>
            </w:tcMar>
            <w:hideMark/>
          </w:tcPr>
          <w:p w14:paraId="2BA79E6C" w14:textId="77777777" w:rsidR="004E614D" w:rsidRPr="00D952CB" w:rsidRDefault="004E614D"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hideMark/>
          </w:tcPr>
          <w:p w14:paraId="58754D21" w14:textId="77777777" w:rsidR="004E614D" w:rsidRPr="00D952CB" w:rsidRDefault="004E614D" w:rsidP="002B5382">
            <w:pPr>
              <w:spacing w:after="0" w:line="240" w:lineRule="auto"/>
              <w:ind w:right="76"/>
              <w:rPr>
                <w:rFonts w:ascii="Times New Roman" w:eastAsia="Times New Roman" w:hAnsi="Times New Roman" w:cs="Times New Roman"/>
                <w:lang w:eastAsia="ro-RO"/>
              </w:rPr>
            </w:pPr>
          </w:p>
        </w:tc>
        <w:tc>
          <w:tcPr>
            <w:tcW w:w="868" w:type="dxa"/>
            <w:tcMar>
              <w:top w:w="0" w:type="dxa"/>
              <w:left w:w="0" w:type="dxa"/>
              <w:bottom w:w="0" w:type="dxa"/>
              <w:right w:w="0" w:type="dxa"/>
            </w:tcMar>
            <w:hideMark/>
          </w:tcPr>
          <w:p w14:paraId="271CD829" w14:textId="54ACF0C7" w:rsidR="004E614D" w:rsidRPr="00D952CB" w:rsidRDefault="004E614D" w:rsidP="002B5382">
            <w:pPr>
              <w:spacing w:after="0" w:line="240" w:lineRule="auto"/>
              <w:jc w:val="center"/>
              <w:rPr>
                <w:rFonts w:ascii="Times New Roman" w:eastAsia="Times New Roman" w:hAnsi="Times New Roman" w:cs="Times New Roman"/>
                <w:b/>
                <w:lang w:eastAsia="ro-RO"/>
              </w:rPr>
            </w:pPr>
            <w:r>
              <w:rPr>
                <w:rFonts w:ascii="Times New Roman" w:eastAsia="Times New Roman" w:hAnsi="Times New Roman" w:cs="Times New Roman"/>
                <w:b/>
                <w:lang w:eastAsia="ro-RO"/>
              </w:rPr>
              <w:t>25</w:t>
            </w:r>
          </w:p>
        </w:tc>
        <w:tc>
          <w:tcPr>
            <w:tcW w:w="912" w:type="dxa"/>
            <w:tcMar>
              <w:top w:w="0" w:type="dxa"/>
              <w:left w:w="0" w:type="dxa"/>
              <w:bottom w:w="0" w:type="dxa"/>
              <w:right w:w="0" w:type="dxa"/>
            </w:tcMar>
            <w:hideMark/>
          </w:tcPr>
          <w:p w14:paraId="189D6953"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69DE531E"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1127880F" w14:textId="77777777" w:rsidR="004E614D" w:rsidRPr="00D952CB" w:rsidRDefault="004E614D"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349B58FA" w14:textId="77777777" w:rsidR="004E614D" w:rsidRPr="00D952CB" w:rsidRDefault="004E614D" w:rsidP="002B5382">
            <w:pPr>
              <w:spacing w:after="0" w:line="240" w:lineRule="auto"/>
              <w:rPr>
                <w:rFonts w:ascii="Times New Roman" w:eastAsia="Times New Roman" w:hAnsi="Times New Roman" w:cs="Times New Roman"/>
                <w:lang w:eastAsia="ro-RO"/>
              </w:rPr>
            </w:pPr>
          </w:p>
        </w:tc>
      </w:tr>
      <w:tr w:rsidR="001055E0" w:rsidRPr="00D952CB" w14:paraId="67C3FF6A" w14:textId="77777777" w:rsidTr="001055E0">
        <w:trPr>
          <w:trHeight w:val="602"/>
          <w:jc w:val="center"/>
        </w:trPr>
        <w:tc>
          <w:tcPr>
            <w:tcW w:w="1564" w:type="dxa"/>
            <w:vMerge w:val="restart"/>
            <w:tcMar>
              <w:top w:w="0" w:type="dxa"/>
              <w:left w:w="0" w:type="dxa"/>
              <w:bottom w:w="0" w:type="dxa"/>
              <w:right w:w="0" w:type="dxa"/>
            </w:tcMar>
          </w:tcPr>
          <w:p w14:paraId="023375F1" w14:textId="77777777" w:rsidR="001055E0" w:rsidRPr="001055E0" w:rsidRDefault="001055E0" w:rsidP="002B5382">
            <w:pPr>
              <w:spacing w:line="240" w:lineRule="auto"/>
              <w:ind w:hanging="2"/>
              <w:jc w:val="center"/>
              <w:rPr>
                <w:rFonts w:ascii="Times New Roman" w:eastAsia="Times New Roman" w:hAnsi="Times New Roman" w:cs="Times New Roman"/>
                <w:b/>
              </w:rPr>
            </w:pPr>
            <w:bookmarkStart w:id="6" w:name="_Hlk162965462"/>
            <w:r w:rsidRPr="001055E0">
              <w:rPr>
                <w:rFonts w:ascii="Times New Roman" w:eastAsia="Times New Roman" w:hAnsi="Times New Roman" w:cs="Times New Roman"/>
                <w:b/>
              </w:rPr>
              <w:t xml:space="preserve">3. </w:t>
            </w:r>
            <w:bookmarkStart w:id="7" w:name="_Hlk162965372"/>
            <w:r w:rsidRPr="001055E0">
              <w:rPr>
                <w:rFonts w:ascii="Times New Roman" w:eastAsia="Times New Roman" w:hAnsi="Times New Roman" w:cs="Times New Roman"/>
                <w:b/>
              </w:rPr>
              <w:t>Evaluarea și prezentarea rezultatelor învățării și ale activității de asistență psihopedagogică</w:t>
            </w:r>
            <w:bookmarkEnd w:id="7"/>
          </w:p>
          <w:p w14:paraId="73D604F4" w14:textId="4EA742AC" w:rsidR="001055E0" w:rsidRPr="00D952CB" w:rsidRDefault="001055E0" w:rsidP="002B5382">
            <w:pPr>
              <w:spacing w:after="0" w:line="240" w:lineRule="auto"/>
              <w:jc w:val="center"/>
              <w:rPr>
                <w:rFonts w:ascii="Times New Roman" w:eastAsia="Times New Roman" w:hAnsi="Times New Roman" w:cs="Times New Roman"/>
                <w:b/>
                <w:lang w:eastAsia="ro-RO"/>
              </w:rPr>
            </w:pPr>
          </w:p>
        </w:tc>
        <w:tc>
          <w:tcPr>
            <w:tcW w:w="4533" w:type="dxa"/>
            <w:vMerge w:val="restart"/>
            <w:tcMar>
              <w:top w:w="0" w:type="dxa"/>
              <w:left w:w="0" w:type="dxa"/>
              <w:bottom w:w="0" w:type="dxa"/>
              <w:right w:w="0" w:type="dxa"/>
            </w:tcMar>
          </w:tcPr>
          <w:p w14:paraId="74890597" w14:textId="05043C22" w:rsidR="001055E0" w:rsidRPr="00D952CB" w:rsidRDefault="001055E0"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3.1 Asigurarea transparenței criteriilor, a procedurilor de evaluare și a rezultatelor activităților de evaluare.</w:t>
            </w:r>
          </w:p>
        </w:tc>
        <w:tc>
          <w:tcPr>
            <w:tcW w:w="4016" w:type="dxa"/>
            <w:tcMar>
              <w:top w:w="0" w:type="dxa"/>
              <w:left w:w="0" w:type="dxa"/>
              <w:bottom w:w="0" w:type="dxa"/>
              <w:right w:w="0" w:type="dxa"/>
            </w:tcMar>
          </w:tcPr>
          <w:p w14:paraId="47A862EC" w14:textId="0E838972"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3.1.1. Realizarea și utilizarea unor instrumente de evaluare specifice activităților desfășurate</w:t>
            </w:r>
          </w:p>
        </w:tc>
        <w:tc>
          <w:tcPr>
            <w:tcW w:w="868" w:type="dxa"/>
            <w:tcMar>
              <w:top w:w="0" w:type="dxa"/>
              <w:left w:w="0" w:type="dxa"/>
              <w:bottom w:w="0" w:type="dxa"/>
              <w:right w:w="0" w:type="dxa"/>
            </w:tcMar>
          </w:tcPr>
          <w:p w14:paraId="21E7D552" w14:textId="189ADB53"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lang w:eastAsia="ro-RO"/>
              </w:rPr>
              <w:t>1</w:t>
            </w:r>
          </w:p>
        </w:tc>
        <w:tc>
          <w:tcPr>
            <w:tcW w:w="912" w:type="dxa"/>
            <w:tcMar>
              <w:top w:w="0" w:type="dxa"/>
              <w:left w:w="0" w:type="dxa"/>
              <w:bottom w:w="0" w:type="dxa"/>
              <w:right w:w="0" w:type="dxa"/>
            </w:tcMar>
            <w:hideMark/>
          </w:tcPr>
          <w:p w14:paraId="55EF7F9B"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5FFF4ED3"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607FD59C"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23329D29"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0FBADF16" w14:textId="77777777" w:rsidTr="001055E0">
        <w:trPr>
          <w:trHeight w:val="998"/>
          <w:jc w:val="center"/>
        </w:trPr>
        <w:tc>
          <w:tcPr>
            <w:tcW w:w="1564" w:type="dxa"/>
            <w:vMerge/>
            <w:tcMar>
              <w:top w:w="0" w:type="dxa"/>
              <w:left w:w="0" w:type="dxa"/>
              <w:bottom w:w="0" w:type="dxa"/>
              <w:right w:w="0" w:type="dxa"/>
            </w:tcMar>
          </w:tcPr>
          <w:p w14:paraId="445987B3" w14:textId="77777777" w:rsidR="001055E0" w:rsidRPr="00D952CB" w:rsidRDefault="001055E0" w:rsidP="002B5382">
            <w:pPr>
              <w:spacing w:after="0" w:line="240" w:lineRule="auto"/>
              <w:jc w:val="center"/>
              <w:rPr>
                <w:rFonts w:ascii="Times New Roman" w:eastAsia="Times New Roman" w:hAnsi="Times New Roman" w:cs="Times New Roman"/>
                <w:b/>
                <w:lang w:eastAsia="ro-RO"/>
              </w:rPr>
            </w:pPr>
          </w:p>
        </w:tc>
        <w:tc>
          <w:tcPr>
            <w:tcW w:w="4533" w:type="dxa"/>
            <w:vMerge/>
            <w:tcMar>
              <w:top w:w="0" w:type="dxa"/>
              <w:left w:w="0" w:type="dxa"/>
              <w:bottom w:w="0" w:type="dxa"/>
              <w:right w:w="0" w:type="dxa"/>
            </w:tcMar>
          </w:tcPr>
          <w:p w14:paraId="39B7C415" w14:textId="77777777"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59EA1C3D" w14:textId="673C8A84"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3.1.2. Realizarea baremului de notare pentru orice test/lucrare de evaluare scrisă și comunicarea acestuia elevilor. Analiza rezultatelor</w:t>
            </w:r>
          </w:p>
        </w:tc>
        <w:tc>
          <w:tcPr>
            <w:tcW w:w="868" w:type="dxa"/>
            <w:tcMar>
              <w:top w:w="0" w:type="dxa"/>
              <w:left w:w="0" w:type="dxa"/>
              <w:bottom w:w="0" w:type="dxa"/>
              <w:right w:w="0" w:type="dxa"/>
            </w:tcMar>
          </w:tcPr>
          <w:p w14:paraId="054A3C5C" w14:textId="07DCABD0"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lang w:eastAsia="ro-RO"/>
              </w:rPr>
              <w:t>1</w:t>
            </w:r>
          </w:p>
        </w:tc>
        <w:tc>
          <w:tcPr>
            <w:tcW w:w="912" w:type="dxa"/>
            <w:tcMar>
              <w:top w:w="0" w:type="dxa"/>
              <w:left w:w="0" w:type="dxa"/>
              <w:bottom w:w="0" w:type="dxa"/>
              <w:right w:w="0" w:type="dxa"/>
            </w:tcMar>
          </w:tcPr>
          <w:p w14:paraId="0BFA53FE"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1D74DE17"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778CF48"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60B4B61A"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0256F3C0" w14:textId="77777777" w:rsidTr="001055E0">
        <w:trPr>
          <w:trHeight w:val="345"/>
          <w:jc w:val="center"/>
        </w:trPr>
        <w:tc>
          <w:tcPr>
            <w:tcW w:w="1564" w:type="dxa"/>
            <w:vMerge/>
            <w:vAlign w:val="center"/>
          </w:tcPr>
          <w:p w14:paraId="2930819F" w14:textId="77777777" w:rsidR="001055E0" w:rsidRPr="00D952CB" w:rsidRDefault="001055E0" w:rsidP="002B5382">
            <w:pPr>
              <w:spacing w:after="0" w:line="240" w:lineRule="auto"/>
              <w:rPr>
                <w:rFonts w:ascii="Times New Roman" w:eastAsia="Times New Roman" w:hAnsi="Times New Roman" w:cs="Times New Roman"/>
                <w:lang w:eastAsia="ro-RO"/>
              </w:rPr>
            </w:pPr>
            <w:bookmarkStart w:id="8" w:name="_Hlk162965499"/>
          </w:p>
        </w:tc>
        <w:tc>
          <w:tcPr>
            <w:tcW w:w="4533" w:type="dxa"/>
            <w:vMerge w:val="restart"/>
            <w:tcMar>
              <w:top w:w="0" w:type="dxa"/>
              <w:left w:w="0" w:type="dxa"/>
              <w:bottom w:w="0" w:type="dxa"/>
              <w:right w:w="0" w:type="dxa"/>
            </w:tcMar>
          </w:tcPr>
          <w:p w14:paraId="57C48D20" w14:textId="45A86FF7" w:rsidR="001055E0" w:rsidRPr="00A434F2" w:rsidRDefault="001055E0" w:rsidP="002B5382">
            <w:pPr>
              <w:spacing w:line="240" w:lineRule="auto"/>
              <w:ind w:right="75" w:hanging="2"/>
              <w:jc w:val="both"/>
              <w:rPr>
                <w:rFonts w:ascii="Times New Roman" w:eastAsia="Times New Roman" w:hAnsi="Times New Roman" w:cs="Times New Roman"/>
              </w:rPr>
            </w:pPr>
            <w:r w:rsidRPr="00A434F2">
              <w:rPr>
                <w:rFonts w:ascii="Times New Roman" w:eastAsia="Times New Roman" w:hAnsi="Times New Roman" w:cs="Times New Roman"/>
              </w:rPr>
              <w:t>3.2 Aplicarea testelor, chestionarelor pentru orientare școlară și profesională, a celor privind opțiunile claselor terminale, realizarea investigării psihopedagogice cât şi evaluarea psihosomatică a copiilor și elevilor la solicitarea părinților/tutorilor legali, etc. interpretarea și comunicarea rezultatelor.</w:t>
            </w:r>
          </w:p>
          <w:p w14:paraId="44E97BC4" w14:textId="048B025D"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4C3DE139" w14:textId="6B2A0255"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3.2.1. Elaborarea unor studii psihosociologice privind opţiunile elevilor claselor terminale</w:t>
            </w:r>
            <w:r>
              <w:rPr>
                <w:rFonts w:ascii="Times New Roman" w:eastAsia="Times New Roman" w:hAnsi="Times New Roman" w:cs="Times New Roman"/>
              </w:rPr>
              <w:t>.</w:t>
            </w:r>
          </w:p>
        </w:tc>
        <w:tc>
          <w:tcPr>
            <w:tcW w:w="868" w:type="dxa"/>
            <w:tcMar>
              <w:top w:w="0" w:type="dxa"/>
              <w:left w:w="0" w:type="dxa"/>
              <w:bottom w:w="0" w:type="dxa"/>
              <w:right w:w="0" w:type="dxa"/>
            </w:tcMar>
            <w:vAlign w:val="center"/>
          </w:tcPr>
          <w:p w14:paraId="7CF62B6F" w14:textId="4B4B408B"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0AED3877"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499BD983"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7AF45DD6"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0BC0E67D"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07293526" w14:textId="77777777" w:rsidTr="001055E0">
        <w:trPr>
          <w:trHeight w:val="345"/>
          <w:jc w:val="center"/>
        </w:trPr>
        <w:tc>
          <w:tcPr>
            <w:tcW w:w="1564" w:type="dxa"/>
            <w:vMerge/>
            <w:vAlign w:val="center"/>
          </w:tcPr>
          <w:p w14:paraId="5C8150EB"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680A23D5" w14:textId="77777777"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680D81C3" w14:textId="20F7F3CF" w:rsidR="001055E0" w:rsidRPr="000A07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3.2.2.Realizează și participă la studii, sondaje pentru elevi, părinţi, cadre didactice pe teme educaționale</w:t>
            </w:r>
          </w:p>
        </w:tc>
        <w:tc>
          <w:tcPr>
            <w:tcW w:w="868" w:type="dxa"/>
            <w:tcMar>
              <w:top w:w="0" w:type="dxa"/>
              <w:left w:w="0" w:type="dxa"/>
              <w:bottom w:w="0" w:type="dxa"/>
              <w:right w:w="0" w:type="dxa"/>
            </w:tcMar>
            <w:vAlign w:val="center"/>
          </w:tcPr>
          <w:p w14:paraId="6937F871" w14:textId="63510179"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234308C1"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DB397B2"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4DCF81B9"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2CB06BED"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793129B3" w14:textId="77777777" w:rsidTr="001055E0">
        <w:trPr>
          <w:trHeight w:val="345"/>
          <w:jc w:val="center"/>
        </w:trPr>
        <w:tc>
          <w:tcPr>
            <w:tcW w:w="1564" w:type="dxa"/>
            <w:vMerge/>
            <w:vAlign w:val="center"/>
          </w:tcPr>
          <w:p w14:paraId="441B62C5"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69A8EEEA" w14:textId="77777777"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10E26E90" w14:textId="35B25E6B" w:rsidR="001055E0" w:rsidRPr="000A07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3.2.3.Evaluează nivelul de dezvoltare a copiilor și elevilor în vederea înscrierii acestora în clasa pregătitoare</w:t>
            </w:r>
          </w:p>
        </w:tc>
        <w:tc>
          <w:tcPr>
            <w:tcW w:w="868" w:type="dxa"/>
            <w:tcMar>
              <w:top w:w="0" w:type="dxa"/>
              <w:left w:w="0" w:type="dxa"/>
              <w:bottom w:w="0" w:type="dxa"/>
              <w:right w:w="0" w:type="dxa"/>
            </w:tcMar>
            <w:vAlign w:val="center"/>
          </w:tcPr>
          <w:p w14:paraId="59B83ED6" w14:textId="16DCF216"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0C4F7E3F"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60AAFCF1"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1AB6A363"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6BA6CDC7"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08A4277D" w14:textId="77777777" w:rsidTr="001055E0">
        <w:trPr>
          <w:trHeight w:val="345"/>
          <w:jc w:val="center"/>
        </w:trPr>
        <w:tc>
          <w:tcPr>
            <w:tcW w:w="1564" w:type="dxa"/>
            <w:vMerge/>
            <w:vAlign w:val="center"/>
          </w:tcPr>
          <w:p w14:paraId="270A0F43"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47F85408" w14:textId="77777777"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1CBC96D1" w14:textId="353FE6D9" w:rsidR="001055E0" w:rsidRPr="000A07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3.2.4. Înregistrează rezultatele și progresele obținute de elevii consiliați</w:t>
            </w:r>
          </w:p>
        </w:tc>
        <w:tc>
          <w:tcPr>
            <w:tcW w:w="868" w:type="dxa"/>
            <w:tcMar>
              <w:top w:w="0" w:type="dxa"/>
              <w:left w:w="0" w:type="dxa"/>
              <w:bottom w:w="0" w:type="dxa"/>
              <w:right w:w="0" w:type="dxa"/>
            </w:tcMar>
            <w:vAlign w:val="center"/>
          </w:tcPr>
          <w:p w14:paraId="09F29696" w14:textId="6F87D6CA"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3A87B6FC"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0383A7C2"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6CC77885"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B676540"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208D31BE" w14:textId="77777777" w:rsidTr="001055E0">
        <w:trPr>
          <w:trHeight w:val="555"/>
          <w:jc w:val="center"/>
        </w:trPr>
        <w:tc>
          <w:tcPr>
            <w:tcW w:w="1564" w:type="dxa"/>
            <w:vMerge/>
            <w:vAlign w:val="center"/>
          </w:tcPr>
          <w:p w14:paraId="73A33B71"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582C624C" w14:textId="6D906E6F"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39C3EE61" w14:textId="4947F9EB"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3.2.5. Comunică rezultatele activităţii specifice de asistență psihopedagogică și/sau OSP în condițiile respectării principiilor confidențialității</w:t>
            </w:r>
          </w:p>
        </w:tc>
        <w:tc>
          <w:tcPr>
            <w:tcW w:w="868" w:type="dxa"/>
            <w:tcMar>
              <w:top w:w="0" w:type="dxa"/>
              <w:left w:w="0" w:type="dxa"/>
              <w:bottom w:w="0" w:type="dxa"/>
              <w:right w:w="0" w:type="dxa"/>
            </w:tcMar>
            <w:vAlign w:val="center"/>
          </w:tcPr>
          <w:p w14:paraId="2C9CC0E1" w14:textId="694B93FF"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0,5</w:t>
            </w:r>
          </w:p>
        </w:tc>
        <w:tc>
          <w:tcPr>
            <w:tcW w:w="912" w:type="dxa"/>
            <w:tcMar>
              <w:top w:w="0" w:type="dxa"/>
              <w:left w:w="0" w:type="dxa"/>
              <w:bottom w:w="0" w:type="dxa"/>
              <w:right w:w="0" w:type="dxa"/>
            </w:tcMar>
            <w:hideMark/>
          </w:tcPr>
          <w:p w14:paraId="14A02FB6"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605326E4"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7107E77F"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5748D7D7"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01C1CAC4" w14:textId="77777777" w:rsidTr="001055E0">
        <w:trPr>
          <w:trHeight w:val="765"/>
          <w:jc w:val="center"/>
        </w:trPr>
        <w:tc>
          <w:tcPr>
            <w:tcW w:w="1564" w:type="dxa"/>
            <w:vMerge/>
            <w:vAlign w:val="center"/>
          </w:tcPr>
          <w:p w14:paraId="7303F9E2"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4B2E0D03" w14:textId="69DC1E96" w:rsidR="001055E0" w:rsidRPr="00A434F2" w:rsidRDefault="001055E0" w:rsidP="002B5382">
            <w:pPr>
              <w:spacing w:line="240" w:lineRule="auto"/>
              <w:ind w:right="75" w:hanging="2"/>
              <w:jc w:val="both"/>
              <w:rPr>
                <w:rFonts w:ascii="Times New Roman" w:eastAsia="Times New Roman" w:hAnsi="Times New Roman" w:cs="Times New Roman"/>
              </w:rPr>
            </w:pPr>
            <w:r w:rsidRPr="00A434F2">
              <w:rPr>
                <w:rFonts w:ascii="Times New Roman" w:eastAsia="Times New Roman" w:hAnsi="Times New Roman" w:cs="Times New Roman"/>
              </w:rPr>
              <w:t xml:space="preserve">3.3 Utilizarea diverselor instrumente de evaluare, inclusiv a celor online și aprecierea </w:t>
            </w:r>
            <w:r w:rsidRPr="001055E0">
              <w:rPr>
                <w:rFonts w:ascii="Times New Roman" w:eastAsia="Times New Roman" w:hAnsi="Times New Roman" w:cs="Times New Roman"/>
                <w:bCs/>
              </w:rPr>
              <w:t>gradului de rezolvare a cazurilor.</w:t>
            </w:r>
          </w:p>
          <w:p w14:paraId="40B61B82" w14:textId="77777777" w:rsidR="001055E0" w:rsidRPr="00A434F2" w:rsidRDefault="001055E0" w:rsidP="002B5382">
            <w:pPr>
              <w:pBdr>
                <w:top w:val="nil"/>
                <w:left w:val="nil"/>
                <w:bottom w:val="nil"/>
                <w:right w:val="nil"/>
                <w:between w:val="nil"/>
              </w:pBdr>
              <w:spacing w:line="240" w:lineRule="auto"/>
              <w:ind w:right="75" w:hanging="2"/>
              <w:jc w:val="both"/>
              <w:rPr>
                <w:rFonts w:ascii="Times New Roman" w:eastAsia="Times New Roman" w:hAnsi="Times New Roman" w:cs="Times New Roman"/>
                <w:color w:val="000000"/>
              </w:rPr>
            </w:pPr>
            <w:r w:rsidRPr="00A434F2">
              <w:rPr>
                <w:rFonts w:ascii="Times New Roman" w:eastAsia="Times New Roman" w:hAnsi="Times New Roman" w:cs="Times New Roman"/>
                <w:color w:val="000000"/>
              </w:rPr>
              <w:tab/>
            </w:r>
          </w:p>
          <w:p w14:paraId="254A27E4" w14:textId="77777777" w:rsidR="001055E0" w:rsidRPr="00A434F2" w:rsidRDefault="001055E0" w:rsidP="002B5382">
            <w:pPr>
              <w:pBdr>
                <w:top w:val="nil"/>
                <w:left w:val="nil"/>
                <w:bottom w:val="nil"/>
                <w:right w:val="nil"/>
                <w:between w:val="nil"/>
              </w:pBdr>
              <w:tabs>
                <w:tab w:val="left" w:pos="1910"/>
                <w:tab w:val="left" w:pos="2470"/>
                <w:tab w:val="left" w:pos="3630"/>
                <w:tab w:val="left" w:pos="4410"/>
                <w:tab w:val="left" w:pos="5470"/>
                <w:tab w:val="left" w:pos="6170"/>
                <w:tab w:val="left" w:pos="6530"/>
              </w:tabs>
              <w:spacing w:line="240" w:lineRule="auto"/>
              <w:ind w:right="75" w:hanging="2"/>
              <w:jc w:val="both"/>
              <w:rPr>
                <w:rFonts w:ascii="Times New Roman" w:eastAsia="Times New Roman" w:hAnsi="Times New Roman" w:cs="Times New Roman"/>
                <w:color w:val="000000"/>
              </w:rPr>
            </w:pPr>
            <w:r w:rsidRPr="00A434F2">
              <w:rPr>
                <w:rFonts w:ascii="Times New Roman" w:eastAsia="Times New Roman" w:hAnsi="Times New Roman" w:cs="Times New Roman"/>
                <w:color w:val="000000"/>
              </w:rPr>
              <w:tab/>
            </w:r>
            <w:r w:rsidRPr="00A434F2">
              <w:rPr>
                <w:rFonts w:ascii="Times New Roman" w:eastAsia="Times New Roman" w:hAnsi="Times New Roman" w:cs="Times New Roman"/>
                <w:color w:val="000000"/>
              </w:rPr>
              <w:tab/>
            </w:r>
            <w:r w:rsidRPr="00A434F2">
              <w:rPr>
                <w:rFonts w:ascii="Times New Roman" w:eastAsia="Times New Roman" w:hAnsi="Times New Roman" w:cs="Times New Roman"/>
                <w:color w:val="000000"/>
              </w:rPr>
              <w:tab/>
            </w:r>
          </w:p>
          <w:p w14:paraId="7A96394D" w14:textId="5806CA3F"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702135E2" w14:textId="28E90B41"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color w:val="000000"/>
              </w:rPr>
              <w:t>3.3.1. Utilizarea unor instrumente diverse de evaluare a activității didactice în mediul școlar și în mediul online (portofolii/ referate/ proiecte)</w:t>
            </w:r>
          </w:p>
        </w:tc>
        <w:tc>
          <w:tcPr>
            <w:tcW w:w="868" w:type="dxa"/>
            <w:tcMar>
              <w:top w:w="0" w:type="dxa"/>
              <w:left w:w="0" w:type="dxa"/>
              <w:bottom w:w="0" w:type="dxa"/>
              <w:right w:w="0" w:type="dxa"/>
            </w:tcMar>
            <w:vAlign w:val="center"/>
          </w:tcPr>
          <w:p w14:paraId="451D0321" w14:textId="0F6183A6"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050DF5B7"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0398101A"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7BAE65C5"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6C833CD6"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4046E9E3" w14:textId="77777777" w:rsidTr="001055E0">
        <w:trPr>
          <w:trHeight w:val="555"/>
          <w:jc w:val="center"/>
        </w:trPr>
        <w:tc>
          <w:tcPr>
            <w:tcW w:w="1564" w:type="dxa"/>
            <w:vMerge/>
            <w:vAlign w:val="center"/>
          </w:tcPr>
          <w:p w14:paraId="630E75BE"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3CC7EE4F" w14:textId="682D91D3"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5D0E1B4C" w14:textId="2B043246"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3.3.2. Aplicarea unor metode și instrumente activ-participative corelate cu particularitățile elevilor și în funcție de domeniul de specializare</w:t>
            </w:r>
          </w:p>
        </w:tc>
        <w:tc>
          <w:tcPr>
            <w:tcW w:w="868" w:type="dxa"/>
            <w:tcMar>
              <w:top w:w="0" w:type="dxa"/>
              <w:left w:w="0" w:type="dxa"/>
              <w:bottom w:w="0" w:type="dxa"/>
              <w:right w:w="0" w:type="dxa"/>
            </w:tcMar>
            <w:vAlign w:val="center"/>
          </w:tcPr>
          <w:p w14:paraId="013A2135" w14:textId="5B097F65"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2E18A5A1"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0296CDE3"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6E652583"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395D02F3"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0DF0ECCB" w14:textId="77777777" w:rsidTr="001055E0">
        <w:trPr>
          <w:trHeight w:val="555"/>
          <w:jc w:val="center"/>
        </w:trPr>
        <w:tc>
          <w:tcPr>
            <w:tcW w:w="1564" w:type="dxa"/>
            <w:vMerge/>
            <w:vAlign w:val="center"/>
          </w:tcPr>
          <w:p w14:paraId="2F1CBBE4"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7C60D505" w14:textId="77777777"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29D90DB0" w14:textId="166928F9"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color w:val="000000"/>
              </w:rPr>
              <w:t xml:space="preserve">3.3.3. Folosirea unor fișe de lucru/chestionare și metodelor /instrumentelor de evaluare, inclusiv a </w:t>
            </w:r>
            <w:r w:rsidRPr="00A434F2">
              <w:rPr>
                <w:rFonts w:ascii="Times New Roman" w:eastAsia="Times New Roman" w:hAnsi="Times New Roman" w:cs="Times New Roman"/>
              </w:rPr>
              <w:t>celor alternative</w:t>
            </w:r>
          </w:p>
        </w:tc>
        <w:tc>
          <w:tcPr>
            <w:tcW w:w="868" w:type="dxa"/>
            <w:tcMar>
              <w:top w:w="0" w:type="dxa"/>
              <w:left w:w="0" w:type="dxa"/>
              <w:bottom w:w="0" w:type="dxa"/>
              <w:right w:w="0" w:type="dxa"/>
            </w:tcMar>
            <w:vAlign w:val="center"/>
          </w:tcPr>
          <w:p w14:paraId="06EEEFEF" w14:textId="5B55A5C8"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177752E2"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7B35E46"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173489C9"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55969C24"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0BC8C3B7" w14:textId="77777777" w:rsidTr="001055E0">
        <w:trPr>
          <w:trHeight w:val="555"/>
          <w:jc w:val="center"/>
        </w:trPr>
        <w:tc>
          <w:tcPr>
            <w:tcW w:w="1564" w:type="dxa"/>
            <w:vMerge/>
            <w:vAlign w:val="center"/>
          </w:tcPr>
          <w:p w14:paraId="6EB8E7CF"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46A1D5A7" w14:textId="77777777"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498E3F69" w14:textId="7FC5D4E0"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3.3.4 Rezolvă sau ameliorează manifestările negative întâlnite în diferite cazuri</w:t>
            </w:r>
          </w:p>
        </w:tc>
        <w:tc>
          <w:tcPr>
            <w:tcW w:w="868" w:type="dxa"/>
            <w:tcMar>
              <w:top w:w="0" w:type="dxa"/>
              <w:left w:w="0" w:type="dxa"/>
              <w:bottom w:w="0" w:type="dxa"/>
              <w:right w:w="0" w:type="dxa"/>
            </w:tcMar>
            <w:vAlign w:val="center"/>
          </w:tcPr>
          <w:p w14:paraId="71236D84" w14:textId="638492CE"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772D6101"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2EF4D8A"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517E6972"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79A00ABC"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058D6203" w14:textId="77777777" w:rsidTr="001055E0">
        <w:trPr>
          <w:trHeight w:val="555"/>
          <w:jc w:val="center"/>
        </w:trPr>
        <w:tc>
          <w:tcPr>
            <w:tcW w:w="1564" w:type="dxa"/>
            <w:vMerge/>
            <w:vAlign w:val="center"/>
          </w:tcPr>
          <w:p w14:paraId="01E364B0"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0B9A6804" w14:textId="77777777"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3D951E26" w14:textId="7000C55F"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3.3.5. Evaluează ritmic  programele de intervenție psihopedagogică</w:t>
            </w:r>
          </w:p>
        </w:tc>
        <w:tc>
          <w:tcPr>
            <w:tcW w:w="868" w:type="dxa"/>
            <w:tcMar>
              <w:top w:w="0" w:type="dxa"/>
              <w:left w:w="0" w:type="dxa"/>
              <w:bottom w:w="0" w:type="dxa"/>
              <w:right w:w="0" w:type="dxa"/>
            </w:tcMar>
            <w:vAlign w:val="center"/>
          </w:tcPr>
          <w:p w14:paraId="1CB26739" w14:textId="68A0B3DD"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032EAE95"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30EC3870"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713DDDE7"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6D76E71E"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3F6B35D3" w14:textId="77777777" w:rsidTr="001055E0">
        <w:trPr>
          <w:trHeight w:val="555"/>
          <w:jc w:val="center"/>
        </w:trPr>
        <w:tc>
          <w:tcPr>
            <w:tcW w:w="1564" w:type="dxa"/>
            <w:vMerge/>
            <w:vAlign w:val="center"/>
          </w:tcPr>
          <w:p w14:paraId="1BF5C729"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3EE640F8" w14:textId="77777777"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2257321A" w14:textId="782103EB"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3.3.6. Consemnează rezultatele și progresele obținute de elevii consiliați</w:t>
            </w:r>
          </w:p>
        </w:tc>
        <w:tc>
          <w:tcPr>
            <w:tcW w:w="868" w:type="dxa"/>
            <w:tcMar>
              <w:top w:w="0" w:type="dxa"/>
              <w:left w:w="0" w:type="dxa"/>
              <w:bottom w:w="0" w:type="dxa"/>
              <w:right w:w="0" w:type="dxa"/>
            </w:tcMar>
            <w:vAlign w:val="center"/>
          </w:tcPr>
          <w:p w14:paraId="0629D848" w14:textId="25A03806"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0,5</w:t>
            </w:r>
          </w:p>
        </w:tc>
        <w:tc>
          <w:tcPr>
            <w:tcW w:w="912" w:type="dxa"/>
            <w:tcMar>
              <w:top w:w="0" w:type="dxa"/>
              <w:left w:w="0" w:type="dxa"/>
              <w:bottom w:w="0" w:type="dxa"/>
              <w:right w:w="0" w:type="dxa"/>
            </w:tcMar>
          </w:tcPr>
          <w:p w14:paraId="0E5AE48D"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4FFEB702"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79BFB3FF"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4A692988"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62AF85E1" w14:textId="77777777" w:rsidTr="001055E0">
        <w:trPr>
          <w:trHeight w:val="555"/>
          <w:jc w:val="center"/>
        </w:trPr>
        <w:tc>
          <w:tcPr>
            <w:tcW w:w="1564" w:type="dxa"/>
            <w:vMerge/>
            <w:vAlign w:val="center"/>
          </w:tcPr>
          <w:p w14:paraId="0EFCBD51"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7A5CA564" w14:textId="77777777" w:rsidR="001055E0" w:rsidRPr="00A434F2" w:rsidRDefault="001055E0" w:rsidP="002B5382">
            <w:pPr>
              <w:spacing w:line="240" w:lineRule="auto"/>
              <w:ind w:right="75" w:hanging="2"/>
              <w:jc w:val="both"/>
              <w:rPr>
                <w:rFonts w:ascii="Times New Roman" w:eastAsia="Times New Roman" w:hAnsi="Times New Roman" w:cs="Times New Roman"/>
              </w:rPr>
            </w:pPr>
            <w:r w:rsidRPr="00A434F2">
              <w:rPr>
                <w:rFonts w:ascii="Times New Roman" w:eastAsia="Times New Roman" w:hAnsi="Times New Roman" w:cs="Times New Roman"/>
              </w:rPr>
              <w:t xml:space="preserve">3.4 Promovarea autoevaluării și interevaluării, </w:t>
            </w:r>
            <w:r w:rsidRPr="001055E0">
              <w:rPr>
                <w:rFonts w:ascii="Times New Roman" w:eastAsia="Times New Roman" w:hAnsi="Times New Roman" w:cs="Times New Roman"/>
              </w:rPr>
              <w:t>prezentarea rezultatelor studiilor/cercetărilor realizate în cadrul grupurilor de optimizare/intervizare profesională sau în cadrul</w:t>
            </w:r>
            <w:r w:rsidRPr="00A434F2">
              <w:rPr>
                <w:rFonts w:ascii="Times New Roman" w:eastAsia="Times New Roman" w:hAnsi="Times New Roman" w:cs="Times New Roman"/>
              </w:rPr>
              <w:t xml:space="preserve"> consiliului profesoral al unității de învățământ.</w:t>
            </w:r>
          </w:p>
          <w:p w14:paraId="4F41F626" w14:textId="77777777" w:rsidR="001055E0" w:rsidRPr="00A434F2" w:rsidRDefault="001055E0" w:rsidP="002B5382">
            <w:pPr>
              <w:spacing w:line="240" w:lineRule="auto"/>
              <w:ind w:right="75" w:hanging="2"/>
              <w:jc w:val="both"/>
              <w:rPr>
                <w:rFonts w:ascii="Times New Roman" w:eastAsia="Times New Roman" w:hAnsi="Times New Roman" w:cs="Times New Roman"/>
              </w:rPr>
            </w:pPr>
          </w:p>
          <w:p w14:paraId="10F781DA" w14:textId="77777777"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023D4F3B" w14:textId="60B7E48C"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 xml:space="preserve">3.4.1. Prezintă rezultatele activității de consiliere în cadrul </w:t>
            </w:r>
            <w:r>
              <w:rPr>
                <w:rFonts w:ascii="Times New Roman" w:eastAsia="Times New Roman" w:hAnsi="Times New Roman" w:cs="Times New Roman"/>
              </w:rPr>
              <w:t>C</w:t>
            </w:r>
            <w:r w:rsidRPr="00A434F2">
              <w:rPr>
                <w:rFonts w:ascii="Times New Roman" w:eastAsia="Times New Roman" w:hAnsi="Times New Roman" w:cs="Times New Roman"/>
              </w:rPr>
              <w:t xml:space="preserve">onsiliului profesoral (raport </w:t>
            </w:r>
            <w:r>
              <w:rPr>
                <w:rFonts w:ascii="Times New Roman" w:eastAsia="Times New Roman" w:hAnsi="Times New Roman" w:cs="Times New Roman"/>
              </w:rPr>
              <w:t>anual</w:t>
            </w:r>
            <w:r w:rsidRPr="00A434F2">
              <w:rPr>
                <w:rFonts w:ascii="Times New Roman" w:eastAsia="Times New Roman" w:hAnsi="Times New Roman" w:cs="Times New Roman"/>
              </w:rPr>
              <w:t>) care să cuprindă informații privind: numărul de copii/elevi, părinți, cadre didactice care au beneficiat de servicii de consiliere și asistență psihopedagogică, măsurile ameliorative propuse pentru situațiile de criză, situațiile speciale și măsurile întreprinse pentru rezolvarea /ameliorarea acestora, alte informații solicitate</w:t>
            </w:r>
          </w:p>
        </w:tc>
        <w:tc>
          <w:tcPr>
            <w:tcW w:w="868" w:type="dxa"/>
            <w:tcMar>
              <w:top w:w="0" w:type="dxa"/>
              <w:left w:w="0" w:type="dxa"/>
              <w:bottom w:w="0" w:type="dxa"/>
              <w:right w:w="0" w:type="dxa"/>
            </w:tcMar>
            <w:vAlign w:val="center"/>
          </w:tcPr>
          <w:p w14:paraId="05154568" w14:textId="2714C5D3"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0,5</w:t>
            </w:r>
          </w:p>
        </w:tc>
        <w:tc>
          <w:tcPr>
            <w:tcW w:w="912" w:type="dxa"/>
            <w:tcMar>
              <w:top w:w="0" w:type="dxa"/>
              <w:left w:w="0" w:type="dxa"/>
              <w:bottom w:w="0" w:type="dxa"/>
              <w:right w:w="0" w:type="dxa"/>
            </w:tcMar>
          </w:tcPr>
          <w:p w14:paraId="1C145863"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38FA1E0"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4841E9C0"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23B144F7"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090B0B49" w14:textId="77777777" w:rsidTr="001055E0">
        <w:trPr>
          <w:trHeight w:val="555"/>
          <w:jc w:val="center"/>
        </w:trPr>
        <w:tc>
          <w:tcPr>
            <w:tcW w:w="1564" w:type="dxa"/>
            <w:vMerge/>
            <w:vAlign w:val="center"/>
          </w:tcPr>
          <w:p w14:paraId="02AFF3E4"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332C1B90" w14:textId="77777777"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3E2A43D3" w14:textId="62F5FA5B"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color w:val="000000"/>
              </w:rPr>
              <w:t>3.4.2.</w:t>
            </w:r>
            <w:r w:rsidRPr="00A434F2">
              <w:rPr>
                <w:rFonts w:ascii="Times New Roman" w:eastAsia="Times New Roman" w:hAnsi="Times New Roman" w:cs="Times New Roman"/>
                <w:i/>
                <w:color w:val="000000"/>
              </w:rPr>
              <w:t xml:space="preserve"> </w:t>
            </w:r>
            <w:r w:rsidRPr="00A434F2">
              <w:rPr>
                <w:rFonts w:ascii="Times New Roman" w:eastAsia="Times New Roman" w:hAnsi="Times New Roman" w:cs="Times New Roman"/>
                <w:color w:val="000000"/>
              </w:rPr>
              <w:t xml:space="preserve">Prezintă rezultatele studiilor/ cercetărilor realizate în cadrul grupurilor de optimizare / intervizare profesională sau în cadrul consiliului profesoral al unității de învățământ </w:t>
            </w:r>
          </w:p>
        </w:tc>
        <w:tc>
          <w:tcPr>
            <w:tcW w:w="868" w:type="dxa"/>
            <w:tcMar>
              <w:top w:w="0" w:type="dxa"/>
              <w:left w:w="0" w:type="dxa"/>
              <w:bottom w:w="0" w:type="dxa"/>
              <w:right w:w="0" w:type="dxa"/>
            </w:tcMar>
            <w:vAlign w:val="center"/>
          </w:tcPr>
          <w:p w14:paraId="7678BE54" w14:textId="11925292"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112AA410"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BE4C3EB"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023CDA81"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739728F4"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0BEE479B" w14:textId="77777777" w:rsidTr="001055E0">
        <w:trPr>
          <w:trHeight w:val="555"/>
          <w:jc w:val="center"/>
        </w:trPr>
        <w:tc>
          <w:tcPr>
            <w:tcW w:w="1564" w:type="dxa"/>
            <w:vMerge/>
            <w:vAlign w:val="center"/>
          </w:tcPr>
          <w:p w14:paraId="5033AB3A"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693CB778" w14:textId="77777777" w:rsidR="001055E0" w:rsidRPr="00D952CB"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595769E8" w14:textId="357678E4"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color w:val="000000"/>
              </w:rPr>
              <w:t xml:space="preserve">3.4.3. Valorifică activitățile cu caracter de autoevaluare/interevaluare colegială în cadrul unor  concursuri,  prezentări, expoziții în mediul școlar, dar și online cu </w:t>
            </w:r>
            <w:r w:rsidRPr="00A434F2">
              <w:rPr>
                <w:rFonts w:ascii="Times New Roman" w:eastAsia="Times New Roman" w:hAnsi="Times New Roman" w:cs="Times New Roman"/>
              </w:rPr>
              <w:t>materiale produse de elevi</w:t>
            </w:r>
          </w:p>
        </w:tc>
        <w:tc>
          <w:tcPr>
            <w:tcW w:w="868" w:type="dxa"/>
            <w:tcMar>
              <w:top w:w="0" w:type="dxa"/>
              <w:left w:w="0" w:type="dxa"/>
              <w:bottom w:w="0" w:type="dxa"/>
              <w:right w:w="0" w:type="dxa"/>
            </w:tcMar>
            <w:vAlign w:val="center"/>
          </w:tcPr>
          <w:p w14:paraId="0986D807" w14:textId="1D08921B"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151A49DB"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C900AB6"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CF7ABC7"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485CBF5"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6F001EBD" w14:textId="77777777" w:rsidTr="001055E0">
        <w:trPr>
          <w:trHeight w:val="555"/>
          <w:jc w:val="center"/>
        </w:trPr>
        <w:tc>
          <w:tcPr>
            <w:tcW w:w="1564" w:type="dxa"/>
            <w:vMerge/>
            <w:vAlign w:val="center"/>
          </w:tcPr>
          <w:p w14:paraId="4F3DB15E"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0CCA3580" w14:textId="182413C2" w:rsidR="001055E0" w:rsidRPr="001055E0" w:rsidRDefault="001055E0" w:rsidP="002B5382">
            <w:pPr>
              <w:spacing w:after="0" w:line="240" w:lineRule="auto"/>
              <w:ind w:right="45"/>
              <w:jc w:val="both"/>
              <w:rPr>
                <w:rFonts w:ascii="Times New Roman" w:eastAsia="Times New Roman" w:hAnsi="Times New Roman" w:cs="Times New Roman"/>
                <w:lang w:eastAsia="ro-RO"/>
              </w:rPr>
            </w:pPr>
            <w:r w:rsidRPr="001055E0">
              <w:rPr>
                <w:rFonts w:ascii="Times New Roman" w:eastAsia="Times New Roman" w:hAnsi="Times New Roman" w:cs="Times New Roman"/>
              </w:rPr>
              <w:t>3.5 Evaluarea satisfacției beneficiarilor educaționali, administrarea și interpretarea de instrumente de evaluare a nevoilor de consiliere și a satisfacţiei beneficiarilor, în manieră clasică sau utilizând TIC</w:t>
            </w:r>
            <w:r>
              <w:rPr>
                <w:rFonts w:ascii="Times New Roman" w:eastAsia="Times New Roman" w:hAnsi="Times New Roman" w:cs="Times New Roman"/>
              </w:rPr>
              <w:t>.</w:t>
            </w:r>
          </w:p>
        </w:tc>
        <w:tc>
          <w:tcPr>
            <w:tcW w:w="4016" w:type="dxa"/>
            <w:tcMar>
              <w:top w:w="0" w:type="dxa"/>
              <w:left w:w="0" w:type="dxa"/>
              <w:bottom w:w="0" w:type="dxa"/>
              <w:right w:w="0" w:type="dxa"/>
            </w:tcMar>
          </w:tcPr>
          <w:p w14:paraId="44731484" w14:textId="745DB214"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3.5.1. Administrează chestionare de satisfacţie a beneficiarilor în mediul școlar sau online, după caz</w:t>
            </w:r>
          </w:p>
        </w:tc>
        <w:tc>
          <w:tcPr>
            <w:tcW w:w="868" w:type="dxa"/>
            <w:tcMar>
              <w:top w:w="0" w:type="dxa"/>
              <w:left w:w="0" w:type="dxa"/>
              <w:bottom w:w="0" w:type="dxa"/>
              <w:right w:w="0" w:type="dxa"/>
            </w:tcMar>
            <w:vAlign w:val="center"/>
          </w:tcPr>
          <w:p w14:paraId="0DE6DB75" w14:textId="49858DBF"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6C7DC043"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F45C35A"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26414A9"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74795D60"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647E1DC3" w14:textId="77777777" w:rsidTr="001055E0">
        <w:trPr>
          <w:trHeight w:val="555"/>
          <w:jc w:val="center"/>
        </w:trPr>
        <w:tc>
          <w:tcPr>
            <w:tcW w:w="1564" w:type="dxa"/>
            <w:vMerge/>
            <w:vAlign w:val="center"/>
          </w:tcPr>
          <w:p w14:paraId="2F75B47A"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5199778C" w14:textId="77777777" w:rsidR="001055E0" w:rsidRPr="001055E0"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078C1DCA" w14:textId="239BA231"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3.5.2. Interpretează rezultatele chestionarelor de evaluare a nevoilor de consiliere/de satisfacţie a beneficiarilor. Apreciază cantitativ și calitativ rezultatele obținute</w:t>
            </w:r>
          </w:p>
        </w:tc>
        <w:tc>
          <w:tcPr>
            <w:tcW w:w="868" w:type="dxa"/>
            <w:tcMar>
              <w:top w:w="0" w:type="dxa"/>
              <w:left w:w="0" w:type="dxa"/>
              <w:bottom w:w="0" w:type="dxa"/>
              <w:right w:w="0" w:type="dxa"/>
            </w:tcMar>
            <w:vAlign w:val="center"/>
          </w:tcPr>
          <w:p w14:paraId="255F7F63" w14:textId="24AA086B"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5BA6CADC"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8C14838"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19FC4E35"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7F511420"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0389B59F" w14:textId="77777777" w:rsidTr="001055E0">
        <w:trPr>
          <w:trHeight w:val="555"/>
          <w:jc w:val="center"/>
        </w:trPr>
        <w:tc>
          <w:tcPr>
            <w:tcW w:w="1564" w:type="dxa"/>
            <w:vMerge/>
            <w:vAlign w:val="center"/>
          </w:tcPr>
          <w:p w14:paraId="5548B1B5"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60D64DDC" w14:textId="77777777" w:rsidR="001055E0" w:rsidRPr="001055E0"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1875DA59" w14:textId="2A11C9D0"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3.5.3. Consemnează  rezultatele chestionarelor aplicate elevilor și părinților privind satisfacția sau randamentul activității la disciplina predată</w:t>
            </w:r>
          </w:p>
        </w:tc>
        <w:tc>
          <w:tcPr>
            <w:tcW w:w="868" w:type="dxa"/>
            <w:tcMar>
              <w:top w:w="0" w:type="dxa"/>
              <w:left w:w="0" w:type="dxa"/>
              <w:bottom w:w="0" w:type="dxa"/>
              <w:right w:w="0" w:type="dxa"/>
            </w:tcMar>
            <w:vAlign w:val="center"/>
          </w:tcPr>
          <w:p w14:paraId="7C46519C" w14:textId="0777FB58"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0,5</w:t>
            </w:r>
          </w:p>
        </w:tc>
        <w:tc>
          <w:tcPr>
            <w:tcW w:w="912" w:type="dxa"/>
            <w:tcMar>
              <w:top w:w="0" w:type="dxa"/>
              <w:left w:w="0" w:type="dxa"/>
              <w:bottom w:w="0" w:type="dxa"/>
              <w:right w:w="0" w:type="dxa"/>
            </w:tcMar>
          </w:tcPr>
          <w:p w14:paraId="30B5C03D"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479CB3A9"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61A52984"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836A5F7"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65EBE7A7" w14:textId="77777777" w:rsidTr="001055E0">
        <w:trPr>
          <w:trHeight w:val="555"/>
          <w:jc w:val="center"/>
        </w:trPr>
        <w:tc>
          <w:tcPr>
            <w:tcW w:w="1564" w:type="dxa"/>
            <w:vMerge/>
            <w:vAlign w:val="center"/>
          </w:tcPr>
          <w:p w14:paraId="550953C7"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61DFC9EA" w14:textId="5377D81F" w:rsidR="001055E0" w:rsidRPr="001055E0" w:rsidRDefault="001055E0" w:rsidP="002B5382">
            <w:pPr>
              <w:spacing w:after="0" w:line="240" w:lineRule="auto"/>
              <w:ind w:right="45"/>
              <w:jc w:val="both"/>
              <w:rPr>
                <w:rFonts w:ascii="Times New Roman" w:eastAsia="Times New Roman" w:hAnsi="Times New Roman" w:cs="Times New Roman"/>
                <w:lang w:eastAsia="ro-RO"/>
              </w:rPr>
            </w:pPr>
            <w:r w:rsidRPr="001055E0">
              <w:rPr>
                <w:rFonts w:ascii="Times New Roman" w:eastAsia="Times New Roman" w:hAnsi="Times New Roman" w:cs="Times New Roman"/>
              </w:rPr>
              <w:t>3.6 Coordonarea elaborării portofoliului educațional ca element central al evaluării rezultatelor învățării și completarea documentelor de evaluare anuală ale consilierului școlar</w:t>
            </w:r>
            <w:r>
              <w:rPr>
                <w:rFonts w:ascii="Times New Roman" w:eastAsia="Times New Roman" w:hAnsi="Times New Roman" w:cs="Times New Roman"/>
              </w:rPr>
              <w:t>.</w:t>
            </w:r>
          </w:p>
        </w:tc>
        <w:tc>
          <w:tcPr>
            <w:tcW w:w="4016" w:type="dxa"/>
            <w:tcMar>
              <w:top w:w="0" w:type="dxa"/>
              <w:left w:w="0" w:type="dxa"/>
              <w:bottom w:w="0" w:type="dxa"/>
              <w:right w:w="0" w:type="dxa"/>
            </w:tcMar>
          </w:tcPr>
          <w:p w14:paraId="615200EE" w14:textId="753C1EAF" w:rsidR="001055E0" w:rsidRPr="001055E0" w:rsidRDefault="001055E0" w:rsidP="002B5382">
            <w:pPr>
              <w:pBdr>
                <w:top w:val="nil"/>
                <w:left w:val="nil"/>
                <w:bottom w:val="nil"/>
                <w:right w:val="nil"/>
                <w:between w:val="nil"/>
              </w:pBdr>
              <w:spacing w:line="240" w:lineRule="auto"/>
              <w:ind w:right="50" w:hanging="2"/>
              <w:rPr>
                <w:rFonts w:ascii="Times New Roman" w:eastAsia="Times New Roman" w:hAnsi="Times New Roman" w:cs="Times New Roman"/>
                <w:color w:val="000000"/>
              </w:rPr>
            </w:pPr>
            <w:r w:rsidRPr="00A434F2">
              <w:rPr>
                <w:rFonts w:ascii="Times New Roman" w:eastAsia="Times New Roman" w:hAnsi="Times New Roman" w:cs="Times New Roman"/>
                <w:color w:val="000000"/>
              </w:rPr>
              <w:t>3.6.1. Completează rapoartele de activitate</w:t>
            </w:r>
            <w:r>
              <w:rPr>
                <w:rFonts w:ascii="Times New Roman" w:eastAsia="Times New Roman" w:hAnsi="Times New Roman" w:cs="Times New Roman"/>
                <w:color w:val="000000"/>
              </w:rPr>
              <w:t xml:space="preserve"> anuale</w:t>
            </w:r>
            <w:r w:rsidRPr="00A434F2">
              <w:rPr>
                <w:rFonts w:ascii="Times New Roman" w:eastAsia="Times New Roman" w:hAnsi="Times New Roman" w:cs="Times New Roman"/>
                <w:color w:val="000000"/>
              </w:rPr>
              <w:t xml:space="preserve"> și completează lunar registrul de activitate </w:t>
            </w:r>
          </w:p>
        </w:tc>
        <w:tc>
          <w:tcPr>
            <w:tcW w:w="868" w:type="dxa"/>
            <w:tcMar>
              <w:top w:w="0" w:type="dxa"/>
              <w:left w:w="0" w:type="dxa"/>
              <w:bottom w:w="0" w:type="dxa"/>
              <w:right w:w="0" w:type="dxa"/>
            </w:tcMar>
            <w:vAlign w:val="center"/>
          </w:tcPr>
          <w:p w14:paraId="21FA8C05" w14:textId="48161302"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23DA6253"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0BFAE113"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32993DFD"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BEBF391"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11A8B30A" w14:textId="77777777" w:rsidTr="001055E0">
        <w:trPr>
          <w:trHeight w:val="555"/>
          <w:jc w:val="center"/>
        </w:trPr>
        <w:tc>
          <w:tcPr>
            <w:tcW w:w="1564" w:type="dxa"/>
            <w:vMerge/>
            <w:vAlign w:val="center"/>
          </w:tcPr>
          <w:p w14:paraId="2622D3AD"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211F5DCE" w14:textId="77777777" w:rsidR="001055E0" w:rsidRPr="001055E0" w:rsidRDefault="001055E0"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4B5E6607" w14:textId="11E4088C"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3.6.2. Completează raportul anual și elaborează un raport justifictiv, conform activităților desfășurate în timpul anului școlar</w:t>
            </w:r>
          </w:p>
        </w:tc>
        <w:tc>
          <w:tcPr>
            <w:tcW w:w="868" w:type="dxa"/>
            <w:tcMar>
              <w:top w:w="0" w:type="dxa"/>
              <w:left w:w="0" w:type="dxa"/>
              <w:bottom w:w="0" w:type="dxa"/>
              <w:right w:w="0" w:type="dxa"/>
            </w:tcMar>
            <w:vAlign w:val="center"/>
          </w:tcPr>
          <w:p w14:paraId="7F7CEB3D" w14:textId="7428AE02"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7659750C"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60EC5128"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64F258DA"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40477D8F"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055E0" w:rsidRPr="00D952CB" w14:paraId="70914759" w14:textId="77777777" w:rsidTr="001055E0">
        <w:trPr>
          <w:trHeight w:val="555"/>
          <w:jc w:val="center"/>
        </w:trPr>
        <w:tc>
          <w:tcPr>
            <w:tcW w:w="1564" w:type="dxa"/>
            <w:vMerge/>
            <w:vAlign w:val="center"/>
          </w:tcPr>
          <w:p w14:paraId="13E44BB2"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tcPr>
          <w:p w14:paraId="3838AE20" w14:textId="3B16B4F8" w:rsidR="001055E0" w:rsidRPr="001055E0" w:rsidRDefault="001055E0" w:rsidP="002B5382">
            <w:pPr>
              <w:spacing w:after="0" w:line="240" w:lineRule="auto"/>
              <w:ind w:right="45"/>
              <w:jc w:val="both"/>
              <w:rPr>
                <w:rFonts w:ascii="Times New Roman" w:eastAsia="Times New Roman" w:hAnsi="Times New Roman" w:cs="Times New Roman"/>
                <w:lang w:eastAsia="ro-RO"/>
              </w:rPr>
            </w:pPr>
            <w:r w:rsidRPr="001055E0">
              <w:rPr>
                <w:rFonts w:ascii="Times New Roman" w:eastAsia="Times New Roman" w:hAnsi="Times New Roman" w:cs="Times New Roman"/>
              </w:rPr>
              <w:t>3.7. Realizarea și aplicarea unor instrumente de evaluare a activității online, valorizarea rezultatelor evaluării și oferirea de feedback fiecărui elev</w:t>
            </w:r>
            <w:r>
              <w:rPr>
                <w:rFonts w:ascii="Times New Roman" w:eastAsia="Times New Roman" w:hAnsi="Times New Roman" w:cs="Times New Roman"/>
              </w:rPr>
              <w:t>.</w:t>
            </w:r>
          </w:p>
        </w:tc>
        <w:tc>
          <w:tcPr>
            <w:tcW w:w="4016" w:type="dxa"/>
            <w:tcMar>
              <w:top w:w="0" w:type="dxa"/>
              <w:left w:w="0" w:type="dxa"/>
              <w:bottom w:w="0" w:type="dxa"/>
              <w:right w:w="0" w:type="dxa"/>
            </w:tcMar>
          </w:tcPr>
          <w:p w14:paraId="717CDFE2" w14:textId="0E43A294" w:rsidR="001055E0" w:rsidRPr="00D952CB" w:rsidRDefault="001055E0"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3.7.1. Realizează și aplică unele instrumente de evaluare a activității online, valorizează rezultatele evaluării și oferă feed-back fiecărui beneficiar</w:t>
            </w:r>
          </w:p>
        </w:tc>
        <w:tc>
          <w:tcPr>
            <w:tcW w:w="868" w:type="dxa"/>
            <w:tcMar>
              <w:top w:w="0" w:type="dxa"/>
              <w:left w:w="0" w:type="dxa"/>
              <w:bottom w:w="0" w:type="dxa"/>
              <w:right w:w="0" w:type="dxa"/>
            </w:tcMar>
            <w:vAlign w:val="center"/>
          </w:tcPr>
          <w:p w14:paraId="5EA5CE45" w14:textId="53C0C847" w:rsidR="001055E0" w:rsidRPr="001055E0" w:rsidRDefault="001055E0" w:rsidP="002B5382">
            <w:pPr>
              <w:spacing w:after="0" w:line="240" w:lineRule="auto"/>
              <w:jc w:val="center"/>
              <w:rPr>
                <w:rFonts w:ascii="Times New Roman" w:eastAsia="Times New Roman" w:hAnsi="Times New Roman" w:cs="Times New Roman"/>
                <w:color w:val="FF0000"/>
                <w:lang w:eastAsia="ro-RO"/>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19E71FEF"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2C0D8C2"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4B486883"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3DE41DB" w14:textId="77777777" w:rsidR="001055E0" w:rsidRPr="00D952CB" w:rsidRDefault="001055E0" w:rsidP="002B5382">
            <w:pPr>
              <w:spacing w:after="0" w:line="240" w:lineRule="auto"/>
              <w:rPr>
                <w:rFonts w:ascii="Times New Roman" w:eastAsia="Times New Roman" w:hAnsi="Times New Roman" w:cs="Times New Roman"/>
                <w:lang w:eastAsia="ro-RO"/>
              </w:rPr>
            </w:pPr>
          </w:p>
        </w:tc>
      </w:tr>
      <w:bookmarkEnd w:id="6"/>
      <w:bookmarkEnd w:id="8"/>
      <w:tr w:rsidR="001055E0" w:rsidRPr="00D952CB" w14:paraId="74E1DBF2" w14:textId="77777777" w:rsidTr="001055E0">
        <w:trPr>
          <w:trHeight w:val="380"/>
          <w:jc w:val="center"/>
        </w:trPr>
        <w:tc>
          <w:tcPr>
            <w:tcW w:w="10113" w:type="dxa"/>
            <w:gridSpan w:val="3"/>
            <w:vAlign w:val="center"/>
          </w:tcPr>
          <w:p w14:paraId="29964953" w14:textId="77777777" w:rsidR="001055E0" w:rsidRPr="001055E0" w:rsidRDefault="001055E0" w:rsidP="002B5382">
            <w:pPr>
              <w:spacing w:after="0" w:line="240" w:lineRule="auto"/>
              <w:ind w:right="90"/>
              <w:jc w:val="both"/>
              <w:rPr>
                <w:rFonts w:ascii="Times New Roman" w:eastAsia="Times New Roman" w:hAnsi="Times New Roman" w:cs="Times New Roman"/>
                <w:color w:val="000000" w:themeColor="text1"/>
              </w:rPr>
            </w:pPr>
          </w:p>
        </w:tc>
        <w:tc>
          <w:tcPr>
            <w:tcW w:w="868" w:type="dxa"/>
            <w:tcMar>
              <w:top w:w="0" w:type="dxa"/>
              <w:left w:w="0" w:type="dxa"/>
              <w:bottom w:w="0" w:type="dxa"/>
              <w:right w:w="0" w:type="dxa"/>
            </w:tcMar>
            <w:vAlign w:val="center"/>
          </w:tcPr>
          <w:p w14:paraId="0587BB24" w14:textId="62CC2ADB" w:rsidR="001055E0" w:rsidRPr="001055E0" w:rsidRDefault="001055E0" w:rsidP="002B5382">
            <w:pPr>
              <w:spacing w:after="0" w:line="240" w:lineRule="auto"/>
              <w:jc w:val="center"/>
              <w:rPr>
                <w:rFonts w:ascii="Times New Roman" w:eastAsia="Times New Roman" w:hAnsi="Times New Roman" w:cs="Times New Roman"/>
                <w:b/>
                <w:bCs/>
                <w:color w:val="000000" w:themeColor="text1"/>
              </w:rPr>
            </w:pPr>
            <w:r w:rsidRPr="001055E0">
              <w:rPr>
                <w:rFonts w:ascii="Times New Roman" w:eastAsia="Times New Roman" w:hAnsi="Times New Roman" w:cs="Times New Roman"/>
                <w:b/>
                <w:bCs/>
                <w:color w:val="000000" w:themeColor="text1"/>
              </w:rPr>
              <w:t>20</w:t>
            </w:r>
          </w:p>
        </w:tc>
        <w:tc>
          <w:tcPr>
            <w:tcW w:w="912" w:type="dxa"/>
            <w:tcMar>
              <w:top w:w="0" w:type="dxa"/>
              <w:left w:w="0" w:type="dxa"/>
              <w:bottom w:w="0" w:type="dxa"/>
              <w:right w:w="0" w:type="dxa"/>
            </w:tcMar>
          </w:tcPr>
          <w:p w14:paraId="4322FA37"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FE5FB47"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4E5B0D4" w14:textId="77777777" w:rsidR="001055E0" w:rsidRPr="00D952CB" w:rsidRDefault="001055E0"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ABD8D49" w14:textId="77777777" w:rsidR="001055E0" w:rsidRPr="00D952CB" w:rsidRDefault="001055E0" w:rsidP="002B5382">
            <w:pPr>
              <w:spacing w:after="0" w:line="240" w:lineRule="auto"/>
              <w:rPr>
                <w:rFonts w:ascii="Times New Roman" w:eastAsia="Times New Roman" w:hAnsi="Times New Roman" w:cs="Times New Roman"/>
                <w:lang w:eastAsia="ro-RO"/>
              </w:rPr>
            </w:pPr>
          </w:p>
        </w:tc>
      </w:tr>
      <w:tr w:rsidR="001D7ED2" w:rsidRPr="00D952CB" w14:paraId="542B1132" w14:textId="77777777" w:rsidTr="001055E0">
        <w:trPr>
          <w:trHeight w:val="555"/>
          <w:jc w:val="center"/>
        </w:trPr>
        <w:tc>
          <w:tcPr>
            <w:tcW w:w="1564" w:type="dxa"/>
            <w:vMerge w:val="restart"/>
            <w:vAlign w:val="center"/>
          </w:tcPr>
          <w:p w14:paraId="0F87E557" w14:textId="0C5F54B9" w:rsidR="001D7ED2" w:rsidRPr="001055E0" w:rsidRDefault="001D7ED2" w:rsidP="002B5382">
            <w:pPr>
              <w:spacing w:after="0" w:line="240" w:lineRule="auto"/>
              <w:jc w:val="center"/>
              <w:rPr>
                <w:rFonts w:ascii="Times New Roman" w:eastAsia="Times New Roman" w:hAnsi="Times New Roman" w:cs="Times New Roman"/>
                <w:b/>
                <w:bCs/>
                <w:lang w:eastAsia="ro-RO"/>
              </w:rPr>
            </w:pPr>
            <w:bookmarkStart w:id="9" w:name="_Hlk162965861"/>
            <w:r w:rsidRPr="001055E0">
              <w:rPr>
                <w:rFonts w:ascii="Times New Roman" w:eastAsia="Times New Roman" w:hAnsi="Times New Roman" w:cs="Times New Roman"/>
                <w:b/>
                <w:bCs/>
                <w:lang w:eastAsia="ro-RO"/>
              </w:rPr>
              <w:lastRenderedPageBreak/>
              <w:t xml:space="preserve">4. </w:t>
            </w:r>
            <w:bookmarkStart w:id="10" w:name="_Hlk162965810"/>
            <w:r w:rsidRPr="001055E0">
              <w:rPr>
                <w:rFonts w:ascii="Times New Roman" w:eastAsia="Times New Roman" w:hAnsi="Times New Roman" w:cs="Times New Roman"/>
                <w:b/>
                <w:bCs/>
                <w:lang w:eastAsia="ro-RO"/>
              </w:rPr>
              <w:t>Managementul clasei de elevi</w:t>
            </w:r>
            <w:bookmarkEnd w:id="10"/>
          </w:p>
        </w:tc>
        <w:tc>
          <w:tcPr>
            <w:tcW w:w="4533" w:type="dxa"/>
            <w:vMerge w:val="restart"/>
            <w:tcMar>
              <w:top w:w="0" w:type="dxa"/>
              <w:left w:w="0" w:type="dxa"/>
              <w:bottom w:w="0" w:type="dxa"/>
              <w:right w:w="0" w:type="dxa"/>
            </w:tcMar>
          </w:tcPr>
          <w:p w14:paraId="6B760455" w14:textId="34660A04" w:rsidR="001D7ED2" w:rsidRPr="001055E0" w:rsidRDefault="001D7ED2" w:rsidP="002B5382">
            <w:pPr>
              <w:spacing w:after="0" w:line="240" w:lineRule="auto"/>
              <w:ind w:right="45"/>
              <w:jc w:val="both"/>
              <w:rPr>
                <w:rFonts w:ascii="Times New Roman" w:eastAsia="Times New Roman" w:hAnsi="Times New Roman" w:cs="Times New Roman"/>
              </w:rPr>
            </w:pPr>
            <w:r w:rsidRPr="00A434F2">
              <w:rPr>
                <w:rFonts w:ascii="Times New Roman" w:eastAsia="Times New Roman" w:hAnsi="Times New Roman" w:cs="Times New Roman"/>
              </w:rPr>
              <w:t>4.1 Stabilirea unui cadru adecvat (reguli de conduită, atitudini, ambient) pentru desfășurarea activităților în conformitate cu particularitățile clasei de elevi.</w:t>
            </w:r>
          </w:p>
        </w:tc>
        <w:tc>
          <w:tcPr>
            <w:tcW w:w="4016" w:type="dxa"/>
            <w:tcMar>
              <w:top w:w="0" w:type="dxa"/>
              <w:left w:w="0" w:type="dxa"/>
              <w:bottom w:w="0" w:type="dxa"/>
              <w:right w:w="0" w:type="dxa"/>
            </w:tcMar>
          </w:tcPr>
          <w:p w14:paraId="299126E5" w14:textId="4CD9A7BD" w:rsidR="001D7ED2" w:rsidRPr="00A434F2" w:rsidRDefault="001D7ED2" w:rsidP="002B5382">
            <w:pPr>
              <w:spacing w:after="0" w:line="240" w:lineRule="auto"/>
              <w:ind w:right="90"/>
              <w:jc w:val="both"/>
              <w:rPr>
                <w:rFonts w:ascii="Times New Roman" w:eastAsia="Times New Roman" w:hAnsi="Times New Roman" w:cs="Times New Roman"/>
              </w:rPr>
            </w:pPr>
            <w:r w:rsidRPr="00A434F2">
              <w:rPr>
                <w:rFonts w:ascii="Times New Roman" w:eastAsia="Times New Roman" w:hAnsi="Times New Roman" w:cs="Times New Roman"/>
              </w:rPr>
              <w:t xml:space="preserve">4.1.1. Cunoaşte şi respectă prevederile legislaţiei specifice și ale Regulamentului de Ordine Interioară a </w:t>
            </w:r>
            <w:r>
              <w:rPr>
                <w:rFonts w:ascii="Times New Roman" w:eastAsia="Times New Roman" w:hAnsi="Times New Roman" w:cs="Times New Roman"/>
              </w:rPr>
              <w:t>unității</w:t>
            </w:r>
          </w:p>
        </w:tc>
        <w:tc>
          <w:tcPr>
            <w:tcW w:w="868" w:type="dxa"/>
            <w:tcMar>
              <w:top w:w="0" w:type="dxa"/>
              <w:left w:w="0" w:type="dxa"/>
              <w:bottom w:w="0" w:type="dxa"/>
              <w:right w:w="0" w:type="dxa"/>
            </w:tcMar>
            <w:vAlign w:val="center"/>
          </w:tcPr>
          <w:p w14:paraId="408DD5F7" w14:textId="5C9B3AC8" w:rsidR="001D7ED2" w:rsidRPr="001055E0" w:rsidRDefault="001D7ED2" w:rsidP="002B5382">
            <w:pPr>
              <w:spacing w:after="0" w:line="240" w:lineRule="auto"/>
              <w:jc w:val="center"/>
              <w:rPr>
                <w:rFonts w:ascii="Times New Roman" w:eastAsia="Times New Roman" w:hAnsi="Times New Roman" w:cs="Times New Roman"/>
                <w:color w:val="FF0000"/>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1C56361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32666753"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1D96B9DD"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A651D8A"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5A8B3CEF" w14:textId="77777777" w:rsidTr="001055E0">
        <w:trPr>
          <w:trHeight w:val="555"/>
          <w:jc w:val="center"/>
        </w:trPr>
        <w:tc>
          <w:tcPr>
            <w:tcW w:w="1564" w:type="dxa"/>
            <w:vMerge/>
            <w:vAlign w:val="center"/>
          </w:tcPr>
          <w:p w14:paraId="1EBC2165"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3259D9FD" w14:textId="77777777" w:rsidR="001D7ED2" w:rsidRPr="001055E0" w:rsidRDefault="001D7ED2" w:rsidP="002B5382">
            <w:pPr>
              <w:spacing w:after="0" w:line="240" w:lineRule="auto"/>
              <w:ind w:right="45"/>
              <w:jc w:val="both"/>
              <w:rPr>
                <w:rFonts w:ascii="Times New Roman" w:eastAsia="Times New Roman" w:hAnsi="Times New Roman" w:cs="Times New Roman"/>
              </w:rPr>
            </w:pPr>
          </w:p>
        </w:tc>
        <w:tc>
          <w:tcPr>
            <w:tcW w:w="4016" w:type="dxa"/>
            <w:tcMar>
              <w:top w:w="0" w:type="dxa"/>
              <w:left w:w="0" w:type="dxa"/>
              <w:bottom w:w="0" w:type="dxa"/>
              <w:right w:w="0" w:type="dxa"/>
            </w:tcMar>
          </w:tcPr>
          <w:p w14:paraId="3C0C7E86" w14:textId="4A2AE4F2" w:rsidR="001D7ED2" w:rsidRPr="00A434F2" w:rsidRDefault="001D7ED2" w:rsidP="002B5382">
            <w:pPr>
              <w:spacing w:after="0" w:line="240" w:lineRule="auto"/>
              <w:ind w:right="90"/>
              <w:jc w:val="both"/>
              <w:rPr>
                <w:rFonts w:ascii="Times New Roman" w:eastAsia="Times New Roman" w:hAnsi="Times New Roman" w:cs="Times New Roman"/>
              </w:rPr>
            </w:pPr>
            <w:r w:rsidRPr="00A434F2">
              <w:rPr>
                <w:rFonts w:ascii="Times New Roman" w:eastAsia="Times New Roman" w:hAnsi="Times New Roman" w:cs="Times New Roman"/>
              </w:rPr>
              <w:t>4.1.2. Cunoaşte limitele propriilor competenţe; recomandă consultarea altor instituţii, în funcţie de problemele identificate/suspectate</w:t>
            </w:r>
          </w:p>
        </w:tc>
        <w:tc>
          <w:tcPr>
            <w:tcW w:w="868" w:type="dxa"/>
            <w:tcMar>
              <w:top w:w="0" w:type="dxa"/>
              <w:left w:w="0" w:type="dxa"/>
              <w:bottom w:w="0" w:type="dxa"/>
              <w:right w:w="0" w:type="dxa"/>
            </w:tcMar>
            <w:vAlign w:val="center"/>
          </w:tcPr>
          <w:p w14:paraId="465EBCB0" w14:textId="6A9DED08" w:rsidR="001D7ED2" w:rsidRPr="001055E0" w:rsidRDefault="001D7ED2" w:rsidP="002B5382">
            <w:pPr>
              <w:spacing w:after="0" w:line="240" w:lineRule="auto"/>
              <w:jc w:val="center"/>
              <w:rPr>
                <w:rFonts w:ascii="Times New Roman" w:eastAsia="Times New Roman" w:hAnsi="Times New Roman" w:cs="Times New Roman"/>
                <w:color w:val="FF0000"/>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3B7975E4"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3DAC9062"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02BD04D"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4BE2E580"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601818D1" w14:textId="77777777" w:rsidTr="001D7ED2">
        <w:trPr>
          <w:trHeight w:val="1613"/>
          <w:jc w:val="center"/>
        </w:trPr>
        <w:tc>
          <w:tcPr>
            <w:tcW w:w="1564" w:type="dxa"/>
            <w:vMerge/>
            <w:vAlign w:val="center"/>
          </w:tcPr>
          <w:p w14:paraId="55092F69"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5C6CB14D" w14:textId="77777777" w:rsidR="001D7ED2" w:rsidRPr="001055E0" w:rsidRDefault="001D7ED2" w:rsidP="002B5382">
            <w:pPr>
              <w:spacing w:after="0" w:line="240" w:lineRule="auto"/>
              <w:ind w:right="45"/>
              <w:jc w:val="both"/>
              <w:rPr>
                <w:rFonts w:ascii="Times New Roman" w:eastAsia="Times New Roman" w:hAnsi="Times New Roman" w:cs="Times New Roman"/>
              </w:rPr>
            </w:pPr>
          </w:p>
        </w:tc>
        <w:tc>
          <w:tcPr>
            <w:tcW w:w="4016" w:type="dxa"/>
            <w:tcMar>
              <w:top w:w="0" w:type="dxa"/>
              <w:left w:w="0" w:type="dxa"/>
              <w:bottom w:w="0" w:type="dxa"/>
              <w:right w:w="0" w:type="dxa"/>
            </w:tcMar>
          </w:tcPr>
          <w:p w14:paraId="50DAAEDD" w14:textId="3952B290" w:rsidR="001D7ED2" w:rsidRPr="001055E0" w:rsidRDefault="001D7ED2" w:rsidP="002B5382">
            <w:pPr>
              <w:pBdr>
                <w:top w:val="nil"/>
                <w:left w:val="nil"/>
                <w:bottom w:val="nil"/>
                <w:right w:val="nil"/>
                <w:between w:val="nil"/>
              </w:pBdr>
              <w:spacing w:line="240" w:lineRule="auto"/>
              <w:ind w:right="50" w:hanging="2"/>
              <w:rPr>
                <w:rFonts w:ascii="Times New Roman" w:eastAsia="Times New Roman" w:hAnsi="Times New Roman" w:cs="Times New Roman"/>
                <w:color w:val="000000"/>
              </w:rPr>
            </w:pPr>
            <w:r w:rsidRPr="00A434F2">
              <w:rPr>
                <w:rFonts w:ascii="Times New Roman" w:eastAsia="Times New Roman" w:hAnsi="Times New Roman" w:cs="Times New Roman"/>
                <w:color w:val="000000"/>
              </w:rPr>
              <w:t>4.1.3. Orientează părinții spre alți specialiști</w:t>
            </w:r>
            <w:r>
              <w:rPr>
                <w:rFonts w:ascii="Times New Roman" w:eastAsia="Times New Roman" w:hAnsi="Times New Roman" w:cs="Times New Roman"/>
                <w:color w:val="000000"/>
              </w:rPr>
              <w:t xml:space="preserve"> </w:t>
            </w:r>
            <w:r w:rsidRPr="00A434F2">
              <w:rPr>
                <w:rFonts w:ascii="Times New Roman" w:eastAsia="Times New Roman" w:hAnsi="Times New Roman" w:cs="Times New Roman"/>
              </w:rPr>
              <w:t>pentru probleme care nu sunt de competența consilierului școlar (medic, medic specialist, logoped, psiholog, psihoterapeut, psihiatru etc)</w:t>
            </w:r>
          </w:p>
        </w:tc>
        <w:tc>
          <w:tcPr>
            <w:tcW w:w="868" w:type="dxa"/>
            <w:tcMar>
              <w:top w:w="0" w:type="dxa"/>
              <w:left w:w="0" w:type="dxa"/>
              <w:bottom w:w="0" w:type="dxa"/>
              <w:right w:w="0" w:type="dxa"/>
            </w:tcMar>
            <w:vAlign w:val="center"/>
          </w:tcPr>
          <w:p w14:paraId="70733098" w14:textId="4E6CFF98" w:rsidR="001D7ED2" w:rsidRPr="001055E0" w:rsidRDefault="001D7ED2" w:rsidP="002B5382">
            <w:pPr>
              <w:spacing w:after="0" w:line="240" w:lineRule="auto"/>
              <w:jc w:val="center"/>
              <w:rPr>
                <w:rFonts w:ascii="Times New Roman" w:eastAsia="Times New Roman" w:hAnsi="Times New Roman" w:cs="Times New Roman"/>
                <w:color w:val="FF0000"/>
              </w:rPr>
            </w:pPr>
            <w:r w:rsidRPr="001055E0">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0E1C2F08"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6A450A77"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75AF58C9"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62EE03E3"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180B1381" w14:textId="77777777" w:rsidTr="001D7ED2">
        <w:trPr>
          <w:trHeight w:val="1640"/>
          <w:jc w:val="center"/>
        </w:trPr>
        <w:tc>
          <w:tcPr>
            <w:tcW w:w="1564" w:type="dxa"/>
            <w:vMerge/>
            <w:vAlign w:val="center"/>
          </w:tcPr>
          <w:p w14:paraId="2343CE8A"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7B57508E" w14:textId="47B5B9B6" w:rsidR="001D7ED2" w:rsidRPr="001055E0" w:rsidRDefault="001D7ED2" w:rsidP="002B5382">
            <w:pPr>
              <w:spacing w:after="0" w:line="240" w:lineRule="auto"/>
              <w:ind w:right="45"/>
              <w:jc w:val="both"/>
              <w:rPr>
                <w:rFonts w:ascii="Times New Roman" w:eastAsia="Times New Roman" w:hAnsi="Times New Roman" w:cs="Times New Roman"/>
              </w:rPr>
            </w:pPr>
            <w:r w:rsidRPr="00A434F2">
              <w:rPr>
                <w:rFonts w:ascii="Times New Roman" w:eastAsia="Times New Roman" w:hAnsi="Times New Roman" w:cs="Times New Roman"/>
              </w:rPr>
              <w:t>4.2 Monitorizarea comportamentului elevilor și gestionarea situațiilor conflictuale în relaţiile profesor-elevi, elevi-elevi, profesor-profesor, profesor-familie, copil-familie în mediul școlar sau în mediul online, după caz.</w:t>
            </w:r>
          </w:p>
        </w:tc>
        <w:tc>
          <w:tcPr>
            <w:tcW w:w="4016" w:type="dxa"/>
            <w:tcMar>
              <w:top w:w="0" w:type="dxa"/>
              <w:left w:w="0" w:type="dxa"/>
              <w:bottom w:w="0" w:type="dxa"/>
              <w:right w:w="0" w:type="dxa"/>
            </w:tcMar>
          </w:tcPr>
          <w:p w14:paraId="5FBA6247" w14:textId="3126D117" w:rsidR="001D7ED2" w:rsidRPr="001055E0" w:rsidRDefault="001D7ED2" w:rsidP="002B5382">
            <w:pPr>
              <w:pBdr>
                <w:top w:val="nil"/>
                <w:left w:val="nil"/>
                <w:bottom w:val="nil"/>
                <w:right w:val="nil"/>
                <w:between w:val="nil"/>
              </w:pBdr>
              <w:spacing w:line="240" w:lineRule="auto"/>
              <w:ind w:right="50" w:hanging="2"/>
              <w:jc w:val="both"/>
              <w:rPr>
                <w:rFonts w:ascii="Times New Roman" w:eastAsia="Times New Roman" w:hAnsi="Times New Roman" w:cs="Times New Roman"/>
                <w:color w:val="000000"/>
              </w:rPr>
            </w:pPr>
            <w:r w:rsidRPr="00A434F2">
              <w:rPr>
                <w:rFonts w:ascii="Times New Roman" w:eastAsia="Times New Roman" w:hAnsi="Times New Roman" w:cs="Times New Roman"/>
                <w:color w:val="000000"/>
              </w:rPr>
              <w:t>4.2.1. Adoptă strategii adecvate de</w:t>
            </w:r>
            <w:r>
              <w:rPr>
                <w:rFonts w:ascii="Times New Roman" w:eastAsia="Times New Roman" w:hAnsi="Times New Roman" w:cs="Times New Roman"/>
                <w:color w:val="000000"/>
              </w:rPr>
              <w:t xml:space="preserve"> </w:t>
            </w:r>
            <w:r w:rsidRPr="00A434F2">
              <w:rPr>
                <w:rFonts w:ascii="Times New Roman" w:eastAsia="Times New Roman" w:hAnsi="Times New Roman" w:cs="Times New Roman"/>
              </w:rPr>
              <w:t>intervenție în acord cu particularitățile problemelor identificate, contribuind la diminuarea/ rezolvarea situațiilor conflictuale</w:t>
            </w:r>
          </w:p>
        </w:tc>
        <w:tc>
          <w:tcPr>
            <w:tcW w:w="868" w:type="dxa"/>
            <w:tcMar>
              <w:top w:w="0" w:type="dxa"/>
              <w:left w:w="0" w:type="dxa"/>
              <w:bottom w:w="0" w:type="dxa"/>
              <w:right w:w="0" w:type="dxa"/>
            </w:tcMar>
            <w:vAlign w:val="center"/>
          </w:tcPr>
          <w:p w14:paraId="0C592007" w14:textId="2714A362" w:rsidR="001D7ED2" w:rsidRPr="001D7ED2" w:rsidRDefault="001D7ED2" w:rsidP="002B5382">
            <w:pPr>
              <w:spacing w:after="0" w:line="240" w:lineRule="auto"/>
              <w:jc w:val="center"/>
              <w:rPr>
                <w:rFonts w:ascii="Times New Roman" w:eastAsia="Times New Roman" w:hAnsi="Times New Roman" w:cs="Times New Roman"/>
                <w:color w:val="FF0000"/>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522E650A"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8E708D2"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324A587A"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69310148"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48159248" w14:textId="77777777" w:rsidTr="001055E0">
        <w:trPr>
          <w:trHeight w:val="555"/>
          <w:jc w:val="center"/>
        </w:trPr>
        <w:tc>
          <w:tcPr>
            <w:tcW w:w="1564" w:type="dxa"/>
            <w:vMerge/>
            <w:vAlign w:val="center"/>
          </w:tcPr>
          <w:p w14:paraId="29B63F62"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4FAA5570" w14:textId="77777777" w:rsidR="001D7ED2" w:rsidRPr="001055E0" w:rsidRDefault="001D7ED2" w:rsidP="002B5382">
            <w:pPr>
              <w:spacing w:after="0" w:line="240" w:lineRule="auto"/>
              <w:ind w:right="45"/>
              <w:jc w:val="both"/>
              <w:rPr>
                <w:rFonts w:ascii="Times New Roman" w:eastAsia="Times New Roman" w:hAnsi="Times New Roman" w:cs="Times New Roman"/>
              </w:rPr>
            </w:pPr>
          </w:p>
        </w:tc>
        <w:tc>
          <w:tcPr>
            <w:tcW w:w="4016" w:type="dxa"/>
            <w:tcMar>
              <w:top w:w="0" w:type="dxa"/>
              <w:left w:w="0" w:type="dxa"/>
              <w:bottom w:w="0" w:type="dxa"/>
              <w:right w:w="0" w:type="dxa"/>
            </w:tcMar>
          </w:tcPr>
          <w:p w14:paraId="549C846D" w14:textId="2D42D5F3" w:rsidR="001D7ED2" w:rsidRPr="00A434F2" w:rsidRDefault="001D7ED2" w:rsidP="002B5382">
            <w:pPr>
              <w:spacing w:after="0" w:line="240" w:lineRule="auto"/>
              <w:ind w:right="90"/>
              <w:jc w:val="both"/>
              <w:rPr>
                <w:rFonts w:ascii="Times New Roman" w:eastAsia="Times New Roman" w:hAnsi="Times New Roman" w:cs="Times New Roman"/>
              </w:rPr>
            </w:pPr>
            <w:r w:rsidRPr="00A434F2">
              <w:rPr>
                <w:rFonts w:ascii="Times New Roman" w:eastAsia="Times New Roman" w:hAnsi="Times New Roman" w:cs="Times New Roman"/>
              </w:rPr>
              <w:t>4.2.2. Colaborează cu diriginții în organizarea, coordonarea și  monitorizarea colectivelor de elevi ,respectiv monitorizează  comportamentul elevilor  și gestionează eventualele situații conf</w:t>
            </w:r>
            <w:r>
              <w:rPr>
                <w:rFonts w:ascii="Times New Roman" w:eastAsia="Times New Roman" w:hAnsi="Times New Roman" w:cs="Times New Roman"/>
              </w:rPr>
              <w:t>l</w:t>
            </w:r>
            <w:r w:rsidRPr="00A434F2">
              <w:rPr>
                <w:rFonts w:ascii="Times New Roman" w:eastAsia="Times New Roman" w:hAnsi="Times New Roman" w:cs="Times New Roman"/>
              </w:rPr>
              <w:t>ictuale</w:t>
            </w:r>
          </w:p>
        </w:tc>
        <w:tc>
          <w:tcPr>
            <w:tcW w:w="868" w:type="dxa"/>
            <w:tcMar>
              <w:top w:w="0" w:type="dxa"/>
              <w:left w:w="0" w:type="dxa"/>
              <w:bottom w:w="0" w:type="dxa"/>
              <w:right w:w="0" w:type="dxa"/>
            </w:tcMar>
            <w:vAlign w:val="center"/>
          </w:tcPr>
          <w:p w14:paraId="1391222A" w14:textId="1014225A" w:rsidR="001D7ED2" w:rsidRPr="001D7ED2" w:rsidRDefault="001D7ED2" w:rsidP="002B5382">
            <w:pPr>
              <w:spacing w:after="0" w:line="240" w:lineRule="auto"/>
              <w:jc w:val="center"/>
              <w:rPr>
                <w:rFonts w:ascii="Times New Roman" w:eastAsia="Times New Roman" w:hAnsi="Times New Roman" w:cs="Times New Roman"/>
                <w:color w:val="FF0000"/>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41D8738F"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7D607AC"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58F11957"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465FFDD"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126D5BC5" w14:textId="77777777" w:rsidTr="001055E0">
        <w:trPr>
          <w:trHeight w:val="555"/>
          <w:jc w:val="center"/>
        </w:trPr>
        <w:tc>
          <w:tcPr>
            <w:tcW w:w="1564" w:type="dxa"/>
            <w:vMerge/>
            <w:vAlign w:val="center"/>
          </w:tcPr>
          <w:p w14:paraId="12C5877F"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3AF356F3" w14:textId="225F3875" w:rsidR="001D7ED2" w:rsidRPr="00A434F2" w:rsidRDefault="001D7ED2" w:rsidP="002B5382">
            <w:pPr>
              <w:spacing w:line="240" w:lineRule="auto"/>
              <w:ind w:right="105" w:hanging="2"/>
              <w:jc w:val="both"/>
              <w:rPr>
                <w:rFonts w:ascii="Times New Roman" w:eastAsia="Times New Roman" w:hAnsi="Times New Roman" w:cs="Times New Roman"/>
              </w:rPr>
            </w:pPr>
            <w:r w:rsidRPr="00A434F2">
              <w:rPr>
                <w:rFonts w:ascii="Times New Roman" w:eastAsia="Times New Roman" w:hAnsi="Times New Roman" w:cs="Times New Roman"/>
              </w:rPr>
              <w:t>4.3 Cunoașterea, consilierea și tratarea diferențiată a elevilor în funcție de nevoile lor specifice</w:t>
            </w:r>
            <w:r>
              <w:rPr>
                <w:rFonts w:ascii="Times New Roman" w:eastAsia="Times New Roman" w:hAnsi="Times New Roman" w:cs="Times New Roman"/>
              </w:rPr>
              <w:t>.</w:t>
            </w:r>
          </w:p>
          <w:p w14:paraId="3EEBBD3F" w14:textId="77777777" w:rsidR="001D7ED2" w:rsidRPr="001055E0" w:rsidRDefault="001D7ED2" w:rsidP="002B5382">
            <w:pPr>
              <w:spacing w:after="0" w:line="240" w:lineRule="auto"/>
              <w:ind w:right="45"/>
              <w:jc w:val="both"/>
              <w:rPr>
                <w:rFonts w:ascii="Times New Roman" w:eastAsia="Times New Roman" w:hAnsi="Times New Roman" w:cs="Times New Roman"/>
              </w:rPr>
            </w:pPr>
          </w:p>
        </w:tc>
        <w:tc>
          <w:tcPr>
            <w:tcW w:w="4016" w:type="dxa"/>
            <w:tcMar>
              <w:top w:w="0" w:type="dxa"/>
              <w:left w:w="0" w:type="dxa"/>
              <w:bottom w:w="0" w:type="dxa"/>
              <w:right w:w="0" w:type="dxa"/>
            </w:tcMar>
          </w:tcPr>
          <w:p w14:paraId="74C7F6DF" w14:textId="245B7D9F" w:rsidR="001D7ED2" w:rsidRPr="001055E0" w:rsidRDefault="001D7ED2" w:rsidP="002B5382">
            <w:pPr>
              <w:spacing w:after="0" w:line="240" w:lineRule="auto"/>
              <w:ind w:right="90"/>
              <w:jc w:val="both"/>
              <w:rPr>
                <w:rFonts w:ascii="Times New Roman" w:eastAsia="Times New Roman" w:hAnsi="Times New Roman" w:cs="Times New Roman"/>
              </w:rPr>
            </w:pPr>
            <w:r w:rsidRPr="001055E0">
              <w:rPr>
                <w:rFonts w:ascii="Times New Roman" w:eastAsia="Times New Roman" w:hAnsi="Times New Roman" w:cs="Times New Roman"/>
                <w:color w:val="000000"/>
              </w:rPr>
              <w:t>4.3.1. Proiectează activități de asistență psihopedagogică adaptate pentru elevii cu cerințe educaționale speciale (cu certificat de orientare școlară și profesională)</w:t>
            </w:r>
          </w:p>
        </w:tc>
        <w:tc>
          <w:tcPr>
            <w:tcW w:w="868" w:type="dxa"/>
            <w:tcMar>
              <w:top w:w="0" w:type="dxa"/>
              <w:left w:w="0" w:type="dxa"/>
              <w:bottom w:w="0" w:type="dxa"/>
              <w:right w:w="0" w:type="dxa"/>
            </w:tcMar>
            <w:vAlign w:val="center"/>
          </w:tcPr>
          <w:p w14:paraId="3656B2D0" w14:textId="64EF1254" w:rsidR="001D7ED2" w:rsidRPr="001D7ED2" w:rsidRDefault="001D7ED2" w:rsidP="002B5382">
            <w:pPr>
              <w:spacing w:after="0" w:line="240" w:lineRule="auto"/>
              <w:jc w:val="center"/>
              <w:rPr>
                <w:rFonts w:ascii="Times New Roman" w:eastAsia="Times New Roman" w:hAnsi="Times New Roman" w:cs="Times New Roman"/>
                <w:color w:val="FF0000"/>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37169B52"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795176BF"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4545750C"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4A82A59"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6BD24A5B" w14:textId="77777777" w:rsidTr="001055E0">
        <w:trPr>
          <w:trHeight w:val="555"/>
          <w:jc w:val="center"/>
        </w:trPr>
        <w:tc>
          <w:tcPr>
            <w:tcW w:w="1564" w:type="dxa"/>
            <w:vMerge/>
            <w:vAlign w:val="center"/>
          </w:tcPr>
          <w:p w14:paraId="2B3FDBB0"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4BDBA6FC" w14:textId="77777777" w:rsidR="001D7ED2" w:rsidRPr="001055E0" w:rsidRDefault="001D7ED2" w:rsidP="002B5382">
            <w:pPr>
              <w:spacing w:after="0" w:line="240" w:lineRule="auto"/>
              <w:ind w:right="45"/>
              <w:jc w:val="both"/>
              <w:rPr>
                <w:rFonts w:ascii="Times New Roman" w:eastAsia="Times New Roman" w:hAnsi="Times New Roman" w:cs="Times New Roman"/>
              </w:rPr>
            </w:pPr>
          </w:p>
        </w:tc>
        <w:tc>
          <w:tcPr>
            <w:tcW w:w="4016" w:type="dxa"/>
            <w:tcMar>
              <w:top w:w="0" w:type="dxa"/>
              <w:left w:w="0" w:type="dxa"/>
              <w:bottom w:w="0" w:type="dxa"/>
              <w:right w:w="0" w:type="dxa"/>
            </w:tcMar>
          </w:tcPr>
          <w:p w14:paraId="44A1E64A" w14:textId="429F0AFD" w:rsidR="001D7ED2" w:rsidRPr="001055E0" w:rsidRDefault="001D7ED2" w:rsidP="002B5382">
            <w:pPr>
              <w:spacing w:after="0" w:line="240" w:lineRule="auto"/>
              <w:ind w:right="90"/>
              <w:jc w:val="both"/>
              <w:rPr>
                <w:rFonts w:ascii="Times New Roman" w:eastAsia="Times New Roman" w:hAnsi="Times New Roman" w:cs="Times New Roman"/>
              </w:rPr>
            </w:pPr>
            <w:r w:rsidRPr="001055E0">
              <w:rPr>
                <w:rFonts w:ascii="Times New Roman" w:eastAsia="Times New Roman" w:hAnsi="Times New Roman" w:cs="Times New Roman"/>
              </w:rPr>
              <w:t>4.3.2. Proiectează activități de asistență psihopedagogică adaptate nevoilor elevilor cu părinți plecați la muncă în străinătate</w:t>
            </w:r>
          </w:p>
        </w:tc>
        <w:tc>
          <w:tcPr>
            <w:tcW w:w="868" w:type="dxa"/>
            <w:tcMar>
              <w:top w:w="0" w:type="dxa"/>
              <w:left w:w="0" w:type="dxa"/>
              <w:bottom w:w="0" w:type="dxa"/>
              <w:right w:w="0" w:type="dxa"/>
            </w:tcMar>
            <w:vAlign w:val="center"/>
          </w:tcPr>
          <w:p w14:paraId="120C8F6F" w14:textId="6A756A05" w:rsidR="001D7ED2" w:rsidRPr="001D7ED2" w:rsidRDefault="001D7ED2" w:rsidP="002B5382">
            <w:pPr>
              <w:spacing w:after="0" w:line="240" w:lineRule="auto"/>
              <w:jc w:val="center"/>
              <w:rPr>
                <w:rFonts w:ascii="Times New Roman" w:eastAsia="Times New Roman" w:hAnsi="Times New Roman" w:cs="Times New Roman"/>
                <w:color w:val="FF0000"/>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06E7540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738FDEBE"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71611A6D"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53FCE18"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74D4B7FD" w14:textId="77777777" w:rsidTr="001D7ED2">
        <w:trPr>
          <w:trHeight w:val="1802"/>
          <w:jc w:val="center"/>
        </w:trPr>
        <w:tc>
          <w:tcPr>
            <w:tcW w:w="1564" w:type="dxa"/>
            <w:vMerge/>
            <w:vAlign w:val="center"/>
          </w:tcPr>
          <w:p w14:paraId="29DB657A"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60D0BE7A" w14:textId="77777777" w:rsidR="001D7ED2" w:rsidRPr="001055E0" w:rsidRDefault="001D7ED2" w:rsidP="002B5382">
            <w:pPr>
              <w:spacing w:after="0" w:line="240" w:lineRule="auto"/>
              <w:ind w:right="45"/>
              <w:jc w:val="both"/>
              <w:rPr>
                <w:rFonts w:ascii="Times New Roman" w:eastAsia="Times New Roman" w:hAnsi="Times New Roman" w:cs="Times New Roman"/>
              </w:rPr>
            </w:pPr>
          </w:p>
        </w:tc>
        <w:tc>
          <w:tcPr>
            <w:tcW w:w="4016" w:type="dxa"/>
            <w:tcMar>
              <w:top w:w="0" w:type="dxa"/>
              <w:left w:w="0" w:type="dxa"/>
              <w:bottom w:w="0" w:type="dxa"/>
              <w:right w:w="0" w:type="dxa"/>
            </w:tcMar>
          </w:tcPr>
          <w:p w14:paraId="43284143" w14:textId="5371EA9E" w:rsidR="001D7ED2" w:rsidRPr="001D7ED2" w:rsidRDefault="001D7ED2" w:rsidP="002B5382">
            <w:pPr>
              <w:pBdr>
                <w:top w:val="nil"/>
                <w:left w:val="nil"/>
                <w:bottom w:val="nil"/>
                <w:right w:val="nil"/>
                <w:between w:val="nil"/>
              </w:pBdr>
              <w:spacing w:line="240" w:lineRule="auto"/>
              <w:ind w:right="50" w:hanging="2"/>
              <w:rPr>
                <w:rFonts w:ascii="Times New Roman" w:eastAsia="Times New Roman" w:hAnsi="Times New Roman" w:cs="Times New Roman"/>
                <w:color w:val="000000"/>
              </w:rPr>
            </w:pPr>
            <w:r w:rsidRPr="001055E0">
              <w:rPr>
                <w:rFonts w:ascii="Times New Roman" w:eastAsia="Times New Roman" w:hAnsi="Times New Roman" w:cs="Times New Roman"/>
                <w:color w:val="000000"/>
              </w:rPr>
              <w:t>4.3.3. Realizează activități de consiliere şi</w:t>
            </w:r>
            <w:r>
              <w:rPr>
                <w:rFonts w:ascii="Times New Roman" w:eastAsia="Times New Roman" w:hAnsi="Times New Roman" w:cs="Times New Roman"/>
                <w:color w:val="000000"/>
              </w:rPr>
              <w:t xml:space="preserve"> </w:t>
            </w:r>
            <w:r w:rsidRPr="001055E0">
              <w:rPr>
                <w:rFonts w:ascii="Times New Roman" w:eastAsia="Times New Roman" w:hAnsi="Times New Roman" w:cs="Times New Roman"/>
              </w:rPr>
              <w:t>asistenţă psihopedagogică adaptate nevoilor copiilor cu cerinţe educaţionale speciale (cu certificat de orientare școlară și</w:t>
            </w:r>
            <w:r>
              <w:rPr>
                <w:rFonts w:ascii="Times New Roman" w:eastAsia="Times New Roman" w:hAnsi="Times New Roman" w:cs="Times New Roman"/>
              </w:rPr>
              <w:t xml:space="preserve"> </w:t>
            </w:r>
            <w:r w:rsidRPr="001055E0">
              <w:rPr>
                <w:rFonts w:ascii="Times New Roman" w:eastAsia="Times New Roman" w:hAnsi="Times New Roman" w:cs="Times New Roman"/>
              </w:rPr>
              <w:t>profesională), în mediul școlar sau în mediul online, după caz</w:t>
            </w:r>
          </w:p>
        </w:tc>
        <w:tc>
          <w:tcPr>
            <w:tcW w:w="868" w:type="dxa"/>
            <w:tcMar>
              <w:top w:w="0" w:type="dxa"/>
              <w:left w:w="0" w:type="dxa"/>
              <w:bottom w:w="0" w:type="dxa"/>
              <w:right w:w="0" w:type="dxa"/>
            </w:tcMar>
            <w:vAlign w:val="center"/>
          </w:tcPr>
          <w:p w14:paraId="7A5C733D" w14:textId="3B3413E9" w:rsidR="001D7ED2" w:rsidRPr="001D7ED2" w:rsidRDefault="001D7ED2" w:rsidP="002B5382">
            <w:pPr>
              <w:spacing w:after="0" w:line="240" w:lineRule="auto"/>
              <w:jc w:val="center"/>
              <w:rPr>
                <w:rFonts w:ascii="Times New Roman" w:eastAsia="Times New Roman" w:hAnsi="Times New Roman" w:cs="Times New Roman"/>
                <w:color w:val="FF0000"/>
              </w:rPr>
            </w:pPr>
            <w:r w:rsidRPr="001D7ED2">
              <w:rPr>
                <w:rFonts w:ascii="Times New Roman" w:eastAsia="Times New Roman" w:hAnsi="Times New Roman" w:cs="Times New Roman"/>
                <w:color w:val="FF0000"/>
              </w:rPr>
              <w:t>0,5</w:t>
            </w:r>
          </w:p>
        </w:tc>
        <w:tc>
          <w:tcPr>
            <w:tcW w:w="912" w:type="dxa"/>
            <w:tcMar>
              <w:top w:w="0" w:type="dxa"/>
              <w:left w:w="0" w:type="dxa"/>
              <w:bottom w:w="0" w:type="dxa"/>
              <w:right w:w="0" w:type="dxa"/>
            </w:tcMar>
          </w:tcPr>
          <w:p w14:paraId="47BDEB70"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BFE0054"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3A5F6BC9"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79B6CC9E"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076A77EA" w14:textId="77777777" w:rsidTr="001055E0">
        <w:trPr>
          <w:trHeight w:val="555"/>
          <w:jc w:val="center"/>
        </w:trPr>
        <w:tc>
          <w:tcPr>
            <w:tcW w:w="1564" w:type="dxa"/>
            <w:vMerge/>
            <w:vAlign w:val="center"/>
          </w:tcPr>
          <w:p w14:paraId="1FA36903"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5B00548E" w14:textId="77777777" w:rsidR="001D7ED2" w:rsidRPr="001055E0" w:rsidRDefault="001D7ED2" w:rsidP="002B5382">
            <w:pPr>
              <w:spacing w:after="0" w:line="240" w:lineRule="auto"/>
              <w:ind w:right="45"/>
              <w:jc w:val="both"/>
              <w:rPr>
                <w:rFonts w:ascii="Times New Roman" w:eastAsia="Times New Roman" w:hAnsi="Times New Roman" w:cs="Times New Roman"/>
              </w:rPr>
            </w:pPr>
          </w:p>
        </w:tc>
        <w:tc>
          <w:tcPr>
            <w:tcW w:w="4016" w:type="dxa"/>
            <w:tcMar>
              <w:top w:w="0" w:type="dxa"/>
              <w:left w:w="0" w:type="dxa"/>
              <w:bottom w:w="0" w:type="dxa"/>
              <w:right w:w="0" w:type="dxa"/>
            </w:tcMar>
          </w:tcPr>
          <w:p w14:paraId="36B8BBD4" w14:textId="57EC947B" w:rsidR="001D7ED2" w:rsidRPr="001055E0" w:rsidRDefault="001D7ED2" w:rsidP="002B5382">
            <w:pPr>
              <w:spacing w:after="0" w:line="240" w:lineRule="auto"/>
              <w:ind w:right="90"/>
              <w:jc w:val="both"/>
              <w:rPr>
                <w:rFonts w:ascii="Times New Roman" w:eastAsia="Times New Roman" w:hAnsi="Times New Roman" w:cs="Times New Roman"/>
              </w:rPr>
            </w:pPr>
            <w:r w:rsidRPr="001055E0">
              <w:rPr>
                <w:rFonts w:ascii="Times New Roman" w:eastAsia="Times New Roman" w:hAnsi="Times New Roman" w:cs="Times New Roman"/>
              </w:rPr>
              <w:t>4.3.4. Colaborează cu cadrele didactice pentru realizarea unui curriculum adaptat și pentru utilizarea metodelor eficiente de incluziune școlară</w:t>
            </w:r>
          </w:p>
        </w:tc>
        <w:tc>
          <w:tcPr>
            <w:tcW w:w="868" w:type="dxa"/>
            <w:tcMar>
              <w:top w:w="0" w:type="dxa"/>
              <w:left w:w="0" w:type="dxa"/>
              <w:bottom w:w="0" w:type="dxa"/>
              <w:right w:w="0" w:type="dxa"/>
            </w:tcMar>
            <w:vAlign w:val="center"/>
          </w:tcPr>
          <w:p w14:paraId="680A9199" w14:textId="2A090D6C" w:rsidR="001D7ED2" w:rsidRPr="001D7ED2" w:rsidRDefault="001D7ED2" w:rsidP="002B5382">
            <w:pPr>
              <w:spacing w:after="0" w:line="240" w:lineRule="auto"/>
              <w:jc w:val="center"/>
              <w:rPr>
                <w:rFonts w:ascii="Times New Roman" w:eastAsia="Times New Roman" w:hAnsi="Times New Roman" w:cs="Times New Roman"/>
                <w:color w:val="FF0000"/>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788095C3"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77FE4B5A"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719DC317"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4C522BE3"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2C8C5189" w14:textId="77777777" w:rsidTr="001055E0">
        <w:trPr>
          <w:trHeight w:val="555"/>
          <w:jc w:val="center"/>
        </w:trPr>
        <w:tc>
          <w:tcPr>
            <w:tcW w:w="1564" w:type="dxa"/>
            <w:vMerge/>
            <w:vAlign w:val="center"/>
          </w:tcPr>
          <w:p w14:paraId="1A86F452"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4657BCFD" w14:textId="77777777" w:rsidR="001D7ED2" w:rsidRPr="001055E0" w:rsidRDefault="001D7ED2" w:rsidP="002B5382">
            <w:pPr>
              <w:spacing w:after="0" w:line="240" w:lineRule="auto"/>
              <w:ind w:right="45"/>
              <w:jc w:val="both"/>
              <w:rPr>
                <w:rFonts w:ascii="Times New Roman" w:eastAsia="Times New Roman" w:hAnsi="Times New Roman" w:cs="Times New Roman"/>
              </w:rPr>
            </w:pPr>
          </w:p>
        </w:tc>
        <w:tc>
          <w:tcPr>
            <w:tcW w:w="4016" w:type="dxa"/>
            <w:tcMar>
              <w:top w:w="0" w:type="dxa"/>
              <w:left w:w="0" w:type="dxa"/>
              <w:bottom w:w="0" w:type="dxa"/>
              <w:right w:w="0" w:type="dxa"/>
            </w:tcMar>
          </w:tcPr>
          <w:p w14:paraId="2EFA0F87" w14:textId="3854C0CD" w:rsidR="001D7ED2" w:rsidRPr="001055E0" w:rsidRDefault="001D7ED2" w:rsidP="002B5382">
            <w:pPr>
              <w:spacing w:after="0" w:line="240" w:lineRule="auto"/>
              <w:ind w:right="90"/>
              <w:jc w:val="both"/>
              <w:rPr>
                <w:rFonts w:ascii="Times New Roman" w:eastAsia="Times New Roman" w:hAnsi="Times New Roman" w:cs="Times New Roman"/>
              </w:rPr>
            </w:pPr>
            <w:r w:rsidRPr="001055E0">
              <w:rPr>
                <w:rFonts w:ascii="Times New Roman" w:eastAsia="Times New Roman" w:hAnsi="Times New Roman" w:cs="Times New Roman"/>
              </w:rPr>
              <w:t>4.3.5. Sprijină parinții și cadrele didactice în demersurile de realizare a dosarului CES</w:t>
            </w:r>
          </w:p>
        </w:tc>
        <w:tc>
          <w:tcPr>
            <w:tcW w:w="868" w:type="dxa"/>
            <w:tcMar>
              <w:top w:w="0" w:type="dxa"/>
              <w:left w:w="0" w:type="dxa"/>
              <w:bottom w:w="0" w:type="dxa"/>
              <w:right w:w="0" w:type="dxa"/>
            </w:tcMar>
            <w:vAlign w:val="center"/>
          </w:tcPr>
          <w:p w14:paraId="4A326ACF" w14:textId="267546C6" w:rsidR="001D7ED2" w:rsidRPr="001D7ED2" w:rsidRDefault="001D7ED2" w:rsidP="002B5382">
            <w:pPr>
              <w:spacing w:after="0" w:line="240" w:lineRule="auto"/>
              <w:jc w:val="center"/>
              <w:rPr>
                <w:rFonts w:ascii="Times New Roman" w:eastAsia="Times New Roman" w:hAnsi="Times New Roman" w:cs="Times New Roman"/>
                <w:color w:val="FF0000"/>
              </w:rPr>
            </w:pPr>
            <w:r w:rsidRPr="001D7ED2">
              <w:rPr>
                <w:rFonts w:ascii="Times New Roman" w:eastAsia="Times New Roman" w:hAnsi="Times New Roman" w:cs="Times New Roman"/>
                <w:color w:val="FF0000"/>
              </w:rPr>
              <w:t>0,5</w:t>
            </w:r>
          </w:p>
        </w:tc>
        <w:tc>
          <w:tcPr>
            <w:tcW w:w="912" w:type="dxa"/>
            <w:tcMar>
              <w:top w:w="0" w:type="dxa"/>
              <w:left w:w="0" w:type="dxa"/>
              <w:bottom w:w="0" w:type="dxa"/>
              <w:right w:w="0" w:type="dxa"/>
            </w:tcMar>
          </w:tcPr>
          <w:p w14:paraId="0B386CF5"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0EB899BF"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5AEEE457"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9BAC10A"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55D51470" w14:textId="77777777" w:rsidTr="001055E0">
        <w:trPr>
          <w:trHeight w:val="555"/>
          <w:jc w:val="center"/>
        </w:trPr>
        <w:tc>
          <w:tcPr>
            <w:tcW w:w="1564" w:type="dxa"/>
            <w:vMerge/>
            <w:vAlign w:val="center"/>
          </w:tcPr>
          <w:p w14:paraId="018B8D27"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61B2B582" w14:textId="77777777" w:rsidR="001D7ED2" w:rsidRPr="001055E0" w:rsidRDefault="001D7ED2" w:rsidP="002B5382">
            <w:pPr>
              <w:spacing w:after="0" w:line="240" w:lineRule="auto"/>
              <w:ind w:right="45"/>
              <w:jc w:val="both"/>
              <w:rPr>
                <w:rFonts w:ascii="Times New Roman" w:eastAsia="Times New Roman" w:hAnsi="Times New Roman" w:cs="Times New Roman"/>
              </w:rPr>
            </w:pPr>
          </w:p>
        </w:tc>
        <w:tc>
          <w:tcPr>
            <w:tcW w:w="4016" w:type="dxa"/>
            <w:tcMar>
              <w:top w:w="0" w:type="dxa"/>
              <w:left w:w="0" w:type="dxa"/>
              <w:bottom w:w="0" w:type="dxa"/>
              <w:right w:w="0" w:type="dxa"/>
            </w:tcMar>
          </w:tcPr>
          <w:p w14:paraId="1FEA19BE" w14:textId="10630AD7" w:rsidR="001D7ED2" w:rsidRPr="001055E0" w:rsidRDefault="001D7ED2" w:rsidP="002B5382">
            <w:pPr>
              <w:spacing w:after="0" w:line="240" w:lineRule="auto"/>
              <w:ind w:right="90"/>
              <w:jc w:val="both"/>
              <w:rPr>
                <w:rFonts w:ascii="Times New Roman" w:eastAsia="Times New Roman" w:hAnsi="Times New Roman" w:cs="Times New Roman"/>
              </w:rPr>
            </w:pPr>
            <w:r w:rsidRPr="001055E0">
              <w:rPr>
                <w:rFonts w:ascii="Times New Roman" w:eastAsia="Times New Roman" w:hAnsi="Times New Roman" w:cs="Times New Roman"/>
              </w:rPr>
              <w:t>4.3.6. Colaborează cu  logopedul, profesorul de sprijin, mediatorul școlar ,alți f</w:t>
            </w:r>
            <w:r>
              <w:rPr>
                <w:rFonts w:ascii="Times New Roman" w:eastAsia="Times New Roman" w:hAnsi="Times New Roman" w:cs="Times New Roman"/>
              </w:rPr>
              <w:t>a</w:t>
            </w:r>
            <w:r w:rsidRPr="001055E0">
              <w:rPr>
                <w:rFonts w:ascii="Times New Roman" w:eastAsia="Times New Roman" w:hAnsi="Times New Roman" w:cs="Times New Roman"/>
              </w:rPr>
              <w:t>ctori educativi în scopul soluționării problemelor specifice în funcție de solicitări</w:t>
            </w:r>
          </w:p>
        </w:tc>
        <w:tc>
          <w:tcPr>
            <w:tcW w:w="868" w:type="dxa"/>
            <w:tcMar>
              <w:top w:w="0" w:type="dxa"/>
              <w:left w:w="0" w:type="dxa"/>
              <w:bottom w:w="0" w:type="dxa"/>
              <w:right w:w="0" w:type="dxa"/>
            </w:tcMar>
            <w:vAlign w:val="center"/>
          </w:tcPr>
          <w:p w14:paraId="72EA40F9" w14:textId="490B8A86" w:rsidR="001D7ED2" w:rsidRPr="001D7ED2" w:rsidRDefault="001D7ED2" w:rsidP="002B5382">
            <w:pPr>
              <w:spacing w:after="0" w:line="240" w:lineRule="auto"/>
              <w:jc w:val="center"/>
              <w:rPr>
                <w:rFonts w:ascii="Times New Roman" w:eastAsia="Times New Roman" w:hAnsi="Times New Roman" w:cs="Times New Roman"/>
                <w:color w:val="FF0000"/>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1FCB7E14"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CB09536"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7D59318C"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61CECE81"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62639995" w14:textId="77777777" w:rsidTr="001055E0">
        <w:trPr>
          <w:trHeight w:val="555"/>
          <w:jc w:val="center"/>
        </w:trPr>
        <w:tc>
          <w:tcPr>
            <w:tcW w:w="1564" w:type="dxa"/>
            <w:vMerge/>
            <w:vAlign w:val="center"/>
          </w:tcPr>
          <w:p w14:paraId="6A7DE3E7"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71258871" w14:textId="77777777" w:rsidR="001D7ED2" w:rsidRPr="00A434F2" w:rsidRDefault="001D7ED2" w:rsidP="002B5382">
            <w:pPr>
              <w:spacing w:line="240" w:lineRule="auto"/>
              <w:ind w:right="105" w:hanging="2"/>
              <w:jc w:val="both"/>
              <w:rPr>
                <w:rFonts w:ascii="Times New Roman" w:eastAsia="Times New Roman" w:hAnsi="Times New Roman" w:cs="Times New Roman"/>
              </w:rPr>
            </w:pPr>
            <w:r w:rsidRPr="00A434F2">
              <w:rPr>
                <w:rFonts w:ascii="Times New Roman" w:eastAsia="Times New Roman" w:hAnsi="Times New Roman" w:cs="Times New Roman"/>
              </w:rPr>
              <w:t xml:space="preserve">4 .4 Motivarea elevilor prin valorizarea exemplelor de bună practică. </w:t>
            </w:r>
          </w:p>
          <w:p w14:paraId="47F046FE" w14:textId="77777777" w:rsidR="001D7ED2" w:rsidRPr="00A434F2" w:rsidRDefault="001D7ED2" w:rsidP="002B5382">
            <w:pPr>
              <w:spacing w:line="240" w:lineRule="auto"/>
              <w:ind w:right="105" w:hanging="2"/>
              <w:jc w:val="both"/>
              <w:rPr>
                <w:rFonts w:ascii="Times New Roman" w:eastAsia="Times New Roman" w:hAnsi="Times New Roman" w:cs="Times New Roman"/>
              </w:rPr>
            </w:pPr>
          </w:p>
          <w:p w14:paraId="7A9CFF3D" w14:textId="77777777" w:rsidR="001D7ED2" w:rsidRPr="001055E0" w:rsidRDefault="001D7ED2" w:rsidP="002B5382">
            <w:pPr>
              <w:spacing w:after="0" w:line="240" w:lineRule="auto"/>
              <w:ind w:right="45"/>
              <w:jc w:val="both"/>
              <w:rPr>
                <w:rFonts w:ascii="Times New Roman" w:eastAsia="Times New Roman" w:hAnsi="Times New Roman" w:cs="Times New Roman"/>
              </w:rPr>
            </w:pPr>
          </w:p>
        </w:tc>
        <w:tc>
          <w:tcPr>
            <w:tcW w:w="4016" w:type="dxa"/>
            <w:tcMar>
              <w:top w:w="0" w:type="dxa"/>
              <w:left w:w="0" w:type="dxa"/>
              <w:bottom w:w="0" w:type="dxa"/>
              <w:right w:w="0" w:type="dxa"/>
            </w:tcMar>
          </w:tcPr>
          <w:p w14:paraId="73F8BDB2" w14:textId="67E0667F" w:rsidR="001D7ED2" w:rsidRPr="00A434F2" w:rsidRDefault="001D7ED2" w:rsidP="002B5382">
            <w:pPr>
              <w:spacing w:after="0" w:line="240" w:lineRule="auto"/>
              <w:ind w:right="90"/>
              <w:jc w:val="both"/>
              <w:rPr>
                <w:rFonts w:ascii="Times New Roman" w:eastAsia="Times New Roman" w:hAnsi="Times New Roman" w:cs="Times New Roman"/>
              </w:rPr>
            </w:pPr>
            <w:r w:rsidRPr="00A434F2">
              <w:rPr>
                <w:rFonts w:ascii="Times New Roman" w:eastAsia="Times New Roman" w:hAnsi="Times New Roman" w:cs="Times New Roman"/>
              </w:rPr>
              <w:t>4.4.1.</w:t>
            </w:r>
            <w:bookmarkStart w:id="11" w:name="_Hlk162966015"/>
            <w:r w:rsidRPr="00A434F2">
              <w:rPr>
                <w:rFonts w:ascii="Times New Roman" w:eastAsia="Times New Roman" w:hAnsi="Times New Roman" w:cs="Times New Roman"/>
              </w:rPr>
              <w:t>Organizează, derulează sau coordonează întâniri de lucru solicitate cu factorii educativi</w:t>
            </w:r>
            <w:bookmarkEnd w:id="11"/>
          </w:p>
        </w:tc>
        <w:tc>
          <w:tcPr>
            <w:tcW w:w="868" w:type="dxa"/>
            <w:tcMar>
              <w:top w:w="0" w:type="dxa"/>
              <w:left w:w="0" w:type="dxa"/>
              <w:bottom w:w="0" w:type="dxa"/>
              <w:right w:w="0" w:type="dxa"/>
            </w:tcMar>
            <w:vAlign w:val="center"/>
          </w:tcPr>
          <w:p w14:paraId="28923D4B" w14:textId="26C90961" w:rsidR="001D7ED2" w:rsidRPr="001D7ED2" w:rsidRDefault="001D7ED2" w:rsidP="002B5382">
            <w:pPr>
              <w:spacing w:after="0" w:line="240" w:lineRule="auto"/>
              <w:jc w:val="center"/>
              <w:rPr>
                <w:rFonts w:ascii="Times New Roman" w:eastAsia="Times New Roman" w:hAnsi="Times New Roman" w:cs="Times New Roman"/>
                <w:color w:val="FF0000"/>
              </w:rPr>
            </w:pPr>
            <w:r w:rsidRPr="001D7ED2">
              <w:rPr>
                <w:rFonts w:ascii="Times New Roman" w:eastAsia="Times New Roman" w:hAnsi="Times New Roman" w:cs="Times New Roman"/>
                <w:color w:val="FF0000"/>
              </w:rPr>
              <w:t>0,5</w:t>
            </w:r>
          </w:p>
        </w:tc>
        <w:tc>
          <w:tcPr>
            <w:tcW w:w="912" w:type="dxa"/>
            <w:tcMar>
              <w:top w:w="0" w:type="dxa"/>
              <w:left w:w="0" w:type="dxa"/>
              <w:bottom w:w="0" w:type="dxa"/>
              <w:right w:w="0" w:type="dxa"/>
            </w:tcMar>
          </w:tcPr>
          <w:p w14:paraId="0D4621D1"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68C11E9"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56980051"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20511A1D" w14:textId="77777777" w:rsidR="001D7ED2" w:rsidRPr="00D952CB" w:rsidRDefault="001D7ED2" w:rsidP="002B5382">
            <w:pPr>
              <w:spacing w:after="0" w:line="240" w:lineRule="auto"/>
              <w:rPr>
                <w:rFonts w:ascii="Times New Roman" w:eastAsia="Times New Roman" w:hAnsi="Times New Roman" w:cs="Times New Roman"/>
                <w:lang w:eastAsia="ro-RO"/>
              </w:rPr>
            </w:pPr>
          </w:p>
        </w:tc>
      </w:tr>
      <w:bookmarkEnd w:id="9"/>
      <w:tr w:rsidR="001D7ED2" w:rsidRPr="00D952CB" w14:paraId="70E6BB8E" w14:textId="77777777" w:rsidTr="001055E0">
        <w:trPr>
          <w:trHeight w:val="555"/>
          <w:jc w:val="center"/>
        </w:trPr>
        <w:tc>
          <w:tcPr>
            <w:tcW w:w="1564" w:type="dxa"/>
            <w:vMerge/>
            <w:vAlign w:val="center"/>
          </w:tcPr>
          <w:p w14:paraId="2207DB2C"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226FEBFF" w14:textId="77777777" w:rsidR="001D7ED2" w:rsidRPr="001055E0" w:rsidRDefault="001D7ED2" w:rsidP="002B5382">
            <w:pPr>
              <w:spacing w:after="0" w:line="240" w:lineRule="auto"/>
              <w:ind w:right="45"/>
              <w:jc w:val="both"/>
              <w:rPr>
                <w:rFonts w:ascii="Times New Roman" w:eastAsia="Times New Roman" w:hAnsi="Times New Roman" w:cs="Times New Roman"/>
              </w:rPr>
            </w:pPr>
          </w:p>
        </w:tc>
        <w:tc>
          <w:tcPr>
            <w:tcW w:w="4016" w:type="dxa"/>
            <w:tcMar>
              <w:top w:w="0" w:type="dxa"/>
              <w:left w:w="0" w:type="dxa"/>
              <w:bottom w:w="0" w:type="dxa"/>
              <w:right w:w="0" w:type="dxa"/>
            </w:tcMar>
          </w:tcPr>
          <w:p w14:paraId="3ABD5447" w14:textId="09798FA8" w:rsidR="001D7ED2" w:rsidRPr="00A434F2" w:rsidRDefault="001D7ED2" w:rsidP="002B5382">
            <w:pPr>
              <w:spacing w:after="0" w:line="240" w:lineRule="auto"/>
              <w:ind w:right="90"/>
              <w:jc w:val="both"/>
              <w:rPr>
                <w:rFonts w:ascii="Times New Roman" w:eastAsia="Times New Roman" w:hAnsi="Times New Roman" w:cs="Times New Roman"/>
              </w:rPr>
            </w:pPr>
            <w:r w:rsidRPr="00A434F2">
              <w:rPr>
                <w:rFonts w:ascii="Times New Roman" w:eastAsia="Times New Roman" w:hAnsi="Times New Roman" w:cs="Times New Roman"/>
              </w:rPr>
              <w:t>4.4.2. Facilitează dialogul școală-familie-comunitate (mediază comunicarea prin tehnici și procedee specifice)</w:t>
            </w:r>
          </w:p>
        </w:tc>
        <w:tc>
          <w:tcPr>
            <w:tcW w:w="868" w:type="dxa"/>
            <w:tcMar>
              <w:top w:w="0" w:type="dxa"/>
              <w:left w:w="0" w:type="dxa"/>
              <w:bottom w:w="0" w:type="dxa"/>
              <w:right w:w="0" w:type="dxa"/>
            </w:tcMar>
            <w:vAlign w:val="center"/>
          </w:tcPr>
          <w:p w14:paraId="0C56FBF1" w14:textId="1788C31A" w:rsidR="001D7ED2" w:rsidRPr="001D7ED2" w:rsidRDefault="001D7ED2" w:rsidP="002B5382">
            <w:pPr>
              <w:spacing w:after="0" w:line="240" w:lineRule="auto"/>
              <w:jc w:val="center"/>
              <w:rPr>
                <w:rFonts w:ascii="Times New Roman" w:eastAsia="Times New Roman" w:hAnsi="Times New Roman" w:cs="Times New Roman"/>
                <w:color w:val="FF0000"/>
              </w:rPr>
            </w:pPr>
            <w:r w:rsidRPr="001D7ED2">
              <w:rPr>
                <w:rFonts w:ascii="Times New Roman" w:eastAsia="Times New Roman" w:hAnsi="Times New Roman" w:cs="Times New Roman"/>
                <w:color w:val="FF0000"/>
              </w:rPr>
              <w:t>0,5</w:t>
            </w:r>
          </w:p>
        </w:tc>
        <w:tc>
          <w:tcPr>
            <w:tcW w:w="912" w:type="dxa"/>
            <w:tcMar>
              <w:top w:w="0" w:type="dxa"/>
              <w:left w:w="0" w:type="dxa"/>
              <w:bottom w:w="0" w:type="dxa"/>
              <w:right w:w="0" w:type="dxa"/>
            </w:tcMar>
          </w:tcPr>
          <w:p w14:paraId="000BFF5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674FFF60"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0305045C"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7284EF8C"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5B897749" w14:textId="77777777" w:rsidTr="001055E0">
        <w:trPr>
          <w:trHeight w:val="555"/>
          <w:jc w:val="center"/>
        </w:trPr>
        <w:tc>
          <w:tcPr>
            <w:tcW w:w="1564" w:type="dxa"/>
            <w:vMerge/>
            <w:vAlign w:val="center"/>
          </w:tcPr>
          <w:p w14:paraId="5EB62481"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0CA354B0" w14:textId="77777777" w:rsidR="001D7ED2" w:rsidRPr="001055E0" w:rsidRDefault="001D7ED2" w:rsidP="002B5382">
            <w:pPr>
              <w:spacing w:after="0" w:line="240" w:lineRule="auto"/>
              <w:ind w:right="45"/>
              <w:jc w:val="both"/>
              <w:rPr>
                <w:rFonts w:ascii="Times New Roman" w:eastAsia="Times New Roman" w:hAnsi="Times New Roman" w:cs="Times New Roman"/>
              </w:rPr>
            </w:pPr>
          </w:p>
        </w:tc>
        <w:tc>
          <w:tcPr>
            <w:tcW w:w="4016" w:type="dxa"/>
            <w:tcMar>
              <w:top w:w="0" w:type="dxa"/>
              <w:left w:w="0" w:type="dxa"/>
              <w:bottom w:w="0" w:type="dxa"/>
              <w:right w:w="0" w:type="dxa"/>
            </w:tcMar>
          </w:tcPr>
          <w:p w14:paraId="70F4A606" w14:textId="74B17038" w:rsidR="001D7ED2" w:rsidRPr="00A434F2" w:rsidRDefault="001D7ED2" w:rsidP="002B5382">
            <w:pPr>
              <w:spacing w:after="0" w:line="240" w:lineRule="auto"/>
              <w:ind w:right="90"/>
              <w:jc w:val="both"/>
              <w:rPr>
                <w:rFonts w:ascii="Times New Roman" w:eastAsia="Times New Roman" w:hAnsi="Times New Roman" w:cs="Times New Roman"/>
              </w:rPr>
            </w:pPr>
            <w:r w:rsidRPr="00A434F2">
              <w:rPr>
                <w:rFonts w:ascii="Times New Roman" w:eastAsia="Times New Roman" w:hAnsi="Times New Roman" w:cs="Times New Roman"/>
              </w:rPr>
              <w:t xml:space="preserve">4.4.3. </w:t>
            </w:r>
            <w:bookmarkStart w:id="12" w:name="_Hlk162966048"/>
            <w:r w:rsidRPr="00A434F2">
              <w:rPr>
                <w:rFonts w:ascii="Times New Roman" w:eastAsia="Times New Roman" w:hAnsi="Times New Roman" w:cs="Times New Roman"/>
              </w:rPr>
              <w:t>Colaborează cu diverse instituții și organizații neguvernamentale care oferă servicii și desfășoară activități în sfera educațională</w:t>
            </w:r>
            <w:bookmarkEnd w:id="12"/>
          </w:p>
        </w:tc>
        <w:tc>
          <w:tcPr>
            <w:tcW w:w="868" w:type="dxa"/>
            <w:tcMar>
              <w:top w:w="0" w:type="dxa"/>
              <w:left w:w="0" w:type="dxa"/>
              <w:bottom w:w="0" w:type="dxa"/>
              <w:right w:w="0" w:type="dxa"/>
            </w:tcMar>
            <w:vAlign w:val="center"/>
          </w:tcPr>
          <w:p w14:paraId="749215F5" w14:textId="562B01E3" w:rsidR="001D7ED2" w:rsidRPr="001D7ED2" w:rsidRDefault="001D7ED2" w:rsidP="002B5382">
            <w:pPr>
              <w:spacing w:after="0" w:line="240" w:lineRule="auto"/>
              <w:jc w:val="center"/>
              <w:rPr>
                <w:rFonts w:ascii="Times New Roman" w:eastAsia="Times New Roman" w:hAnsi="Times New Roman" w:cs="Times New Roman"/>
                <w:color w:val="FF0000"/>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236159D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68C0F827"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4DFCE8F4"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7A81AAFC"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1DF8FFDC" w14:textId="77777777" w:rsidTr="001055E0">
        <w:trPr>
          <w:trHeight w:val="345"/>
          <w:jc w:val="center"/>
        </w:trPr>
        <w:tc>
          <w:tcPr>
            <w:tcW w:w="6097" w:type="dxa"/>
            <w:gridSpan w:val="2"/>
            <w:tcMar>
              <w:top w:w="0" w:type="dxa"/>
              <w:left w:w="0" w:type="dxa"/>
              <w:bottom w:w="0" w:type="dxa"/>
              <w:right w:w="0" w:type="dxa"/>
            </w:tcMar>
            <w:hideMark/>
          </w:tcPr>
          <w:p w14:paraId="174C89F4" w14:textId="77777777" w:rsidR="001D7ED2" w:rsidRPr="00D952CB" w:rsidRDefault="001D7ED2"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hideMark/>
          </w:tcPr>
          <w:p w14:paraId="6E550B83" w14:textId="77777777" w:rsidR="001D7ED2" w:rsidRPr="00D952CB" w:rsidRDefault="001D7ED2" w:rsidP="002B5382">
            <w:pPr>
              <w:spacing w:after="0" w:line="240" w:lineRule="auto"/>
              <w:jc w:val="both"/>
              <w:rPr>
                <w:rFonts w:ascii="Times New Roman" w:eastAsia="Times New Roman" w:hAnsi="Times New Roman" w:cs="Times New Roman"/>
                <w:lang w:eastAsia="ro-RO"/>
              </w:rPr>
            </w:pPr>
          </w:p>
        </w:tc>
        <w:tc>
          <w:tcPr>
            <w:tcW w:w="868" w:type="dxa"/>
            <w:tcMar>
              <w:top w:w="0" w:type="dxa"/>
              <w:left w:w="0" w:type="dxa"/>
              <w:bottom w:w="0" w:type="dxa"/>
              <w:right w:w="0" w:type="dxa"/>
            </w:tcMar>
            <w:hideMark/>
          </w:tcPr>
          <w:p w14:paraId="4FA7916E" w14:textId="5A6B8E85" w:rsidR="001D7ED2" w:rsidRPr="00D952CB" w:rsidRDefault="001D7ED2" w:rsidP="002B5382">
            <w:pPr>
              <w:spacing w:after="0" w:line="240" w:lineRule="auto"/>
              <w:jc w:val="center"/>
              <w:rPr>
                <w:rFonts w:ascii="Times New Roman" w:eastAsia="Times New Roman" w:hAnsi="Times New Roman" w:cs="Times New Roman"/>
                <w:b/>
                <w:lang w:eastAsia="ro-RO"/>
              </w:rPr>
            </w:pPr>
            <w:r>
              <w:rPr>
                <w:rFonts w:ascii="Times New Roman" w:eastAsia="Times New Roman" w:hAnsi="Times New Roman" w:cs="Times New Roman"/>
                <w:b/>
                <w:lang w:eastAsia="ro-RO"/>
              </w:rPr>
              <w:t>12</w:t>
            </w:r>
          </w:p>
        </w:tc>
        <w:tc>
          <w:tcPr>
            <w:tcW w:w="912" w:type="dxa"/>
            <w:tcMar>
              <w:top w:w="0" w:type="dxa"/>
              <w:left w:w="0" w:type="dxa"/>
              <w:bottom w:w="0" w:type="dxa"/>
              <w:right w:w="0" w:type="dxa"/>
            </w:tcMar>
            <w:hideMark/>
          </w:tcPr>
          <w:p w14:paraId="6A831814"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423F9F6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1DD391C8"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588C6B30"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2E1895A7" w14:textId="77777777" w:rsidTr="00E663DF">
        <w:trPr>
          <w:trHeight w:val="555"/>
          <w:jc w:val="center"/>
        </w:trPr>
        <w:tc>
          <w:tcPr>
            <w:tcW w:w="1564" w:type="dxa"/>
            <w:vMerge w:val="restart"/>
            <w:tcMar>
              <w:top w:w="0" w:type="dxa"/>
              <w:left w:w="0" w:type="dxa"/>
              <w:bottom w:w="0" w:type="dxa"/>
              <w:right w:w="0" w:type="dxa"/>
            </w:tcMar>
            <w:hideMark/>
          </w:tcPr>
          <w:p w14:paraId="606B0A21" w14:textId="43FC645F" w:rsidR="001D7ED2" w:rsidRPr="00D952CB" w:rsidRDefault="001D7ED2" w:rsidP="002B5382">
            <w:pPr>
              <w:spacing w:after="0" w:line="240" w:lineRule="auto"/>
              <w:jc w:val="center"/>
              <w:rPr>
                <w:rFonts w:ascii="Times New Roman" w:eastAsia="Times New Roman" w:hAnsi="Times New Roman" w:cs="Times New Roman"/>
                <w:b/>
                <w:lang w:eastAsia="ro-RO"/>
              </w:rPr>
            </w:pPr>
            <w:r>
              <w:rPr>
                <w:rFonts w:ascii="Times New Roman" w:eastAsia="Times New Roman" w:hAnsi="Times New Roman" w:cs="Times New Roman"/>
                <w:b/>
                <w:lang w:eastAsia="ro-RO"/>
              </w:rPr>
              <w:t>5</w:t>
            </w:r>
            <w:r w:rsidRPr="00D952CB">
              <w:rPr>
                <w:rFonts w:ascii="Times New Roman" w:eastAsia="Times New Roman" w:hAnsi="Times New Roman" w:cs="Times New Roman"/>
                <w:b/>
                <w:lang w:eastAsia="ro-RO"/>
              </w:rPr>
              <w:t>. Managementul carierei și al dezvoltării personale</w:t>
            </w:r>
          </w:p>
        </w:tc>
        <w:tc>
          <w:tcPr>
            <w:tcW w:w="4533" w:type="dxa"/>
            <w:vMerge w:val="restart"/>
            <w:tcMar>
              <w:top w:w="0" w:type="dxa"/>
              <w:left w:w="0" w:type="dxa"/>
              <w:bottom w:w="0" w:type="dxa"/>
              <w:right w:w="0" w:type="dxa"/>
            </w:tcMar>
          </w:tcPr>
          <w:p w14:paraId="05708176" w14:textId="6E22EE94" w:rsidR="001D7ED2" w:rsidRPr="00D952CB" w:rsidRDefault="001D7ED2"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color w:val="000000"/>
              </w:rPr>
              <w:t>5.1 Participarea la programele de formare continuă/perfecționare și valorificarea competențelor științifice, didactice și metodice dobândite</w:t>
            </w:r>
            <w:r>
              <w:rPr>
                <w:rFonts w:ascii="Times New Roman" w:eastAsia="Times New Roman" w:hAnsi="Times New Roman" w:cs="Times New Roman"/>
                <w:color w:val="000000"/>
              </w:rPr>
              <w:t>.</w:t>
            </w:r>
          </w:p>
        </w:tc>
        <w:tc>
          <w:tcPr>
            <w:tcW w:w="4016" w:type="dxa"/>
            <w:tcMar>
              <w:top w:w="0" w:type="dxa"/>
              <w:left w:w="0" w:type="dxa"/>
              <w:bottom w:w="0" w:type="dxa"/>
              <w:right w:w="0" w:type="dxa"/>
            </w:tcMar>
          </w:tcPr>
          <w:p w14:paraId="48234DCE" w14:textId="0F6FBECD"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 xml:space="preserve">5.1.1. Se prezintă și se implică în activităţile organizate de </w:t>
            </w:r>
            <w:r>
              <w:rPr>
                <w:rFonts w:ascii="Times New Roman" w:eastAsia="Times New Roman" w:hAnsi="Times New Roman" w:cs="Times New Roman"/>
              </w:rPr>
              <w:t>unitatea de învățământ</w:t>
            </w:r>
          </w:p>
        </w:tc>
        <w:tc>
          <w:tcPr>
            <w:tcW w:w="868" w:type="dxa"/>
            <w:tcMar>
              <w:top w:w="0" w:type="dxa"/>
              <w:left w:w="0" w:type="dxa"/>
              <w:bottom w:w="0" w:type="dxa"/>
              <w:right w:w="0" w:type="dxa"/>
            </w:tcMar>
            <w:vAlign w:val="center"/>
          </w:tcPr>
          <w:p w14:paraId="0D6CABAF" w14:textId="23054F56"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1D0315DE"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1A6AAF75"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09D9CBC3"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036AAA6C"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66C04FAF" w14:textId="77777777" w:rsidTr="00E663DF">
        <w:trPr>
          <w:trHeight w:val="377"/>
          <w:jc w:val="center"/>
        </w:trPr>
        <w:tc>
          <w:tcPr>
            <w:tcW w:w="1564" w:type="dxa"/>
            <w:vMerge/>
            <w:tcMar>
              <w:top w:w="0" w:type="dxa"/>
              <w:left w:w="0" w:type="dxa"/>
              <w:bottom w:w="0" w:type="dxa"/>
              <w:right w:w="0" w:type="dxa"/>
            </w:tcMar>
          </w:tcPr>
          <w:p w14:paraId="6FE5AD90" w14:textId="77777777" w:rsidR="001D7ED2" w:rsidRPr="00D952CB" w:rsidRDefault="001D7ED2" w:rsidP="002B5382">
            <w:pPr>
              <w:spacing w:after="0" w:line="240" w:lineRule="auto"/>
              <w:jc w:val="center"/>
              <w:rPr>
                <w:rFonts w:ascii="Times New Roman" w:eastAsia="Times New Roman" w:hAnsi="Times New Roman" w:cs="Times New Roman"/>
                <w:b/>
                <w:lang w:eastAsia="ro-RO"/>
              </w:rPr>
            </w:pPr>
          </w:p>
        </w:tc>
        <w:tc>
          <w:tcPr>
            <w:tcW w:w="4533" w:type="dxa"/>
            <w:vMerge/>
            <w:tcMar>
              <w:top w:w="0" w:type="dxa"/>
              <w:left w:w="0" w:type="dxa"/>
              <w:bottom w:w="0" w:type="dxa"/>
              <w:right w:w="0" w:type="dxa"/>
            </w:tcMar>
          </w:tcPr>
          <w:p w14:paraId="594054B6" w14:textId="77777777" w:rsidR="001D7ED2" w:rsidRPr="00D952CB" w:rsidRDefault="001D7ED2"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13FEBD6F" w14:textId="5209E37C"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 xml:space="preserve">5.1.2. Se prezintă și se implică în activităţile organizate de </w:t>
            </w:r>
            <w:r w:rsidR="00C64F35">
              <w:rPr>
                <w:rFonts w:ascii="Times New Roman" w:eastAsia="Times New Roman" w:hAnsi="Times New Roman" w:cs="Times New Roman"/>
              </w:rPr>
              <w:t>unitate,</w:t>
            </w:r>
            <w:r w:rsidRPr="00A434F2">
              <w:rPr>
                <w:rFonts w:ascii="Times New Roman" w:eastAsia="Times New Roman" w:hAnsi="Times New Roman" w:cs="Times New Roman"/>
              </w:rPr>
              <w:t xml:space="preserve"> microcercuri, grupuri de optimizare / intervizare profesională</w:t>
            </w:r>
          </w:p>
        </w:tc>
        <w:tc>
          <w:tcPr>
            <w:tcW w:w="868" w:type="dxa"/>
            <w:tcMar>
              <w:top w:w="0" w:type="dxa"/>
              <w:left w:w="0" w:type="dxa"/>
              <w:bottom w:w="0" w:type="dxa"/>
              <w:right w:w="0" w:type="dxa"/>
            </w:tcMar>
            <w:vAlign w:val="center"/>
          </w:tcPr>
          <w:p w14:paraId="2EB613B5" w14:textId="1E5DA52D"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1A1ECC11"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A875C54"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5EDC62E"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2DD88703"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5B493689" w14:textId="77777777" w:rsidTr="001D7ED2">
        <w:trPr>
          <w:trHeight w:val="1037"/>
          <w:jc w:val="center"/>
        </w:trPr>
        <w:tc>
          <w:tcPr>
            <w:tcW w:w="1564" w:type="dxa"/>
            <w:vMerge/>
            <w:vAlign w:val="center"/>
            <w:hideMark/>
          </w:tcPr>
          <w:p w14:paraId="154919C0"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306DAA67" w14:textId="637DC557" w:rsidR="001D7ED2" w:rsidRPr="00D952CB" w:rsidRDefault="001D7ED2"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7A2EF67B" w14:textId="5F6DD670" w:rsidR="001D7ED2" w:rsidRPr="001D7ED2" w:rsidRDefault="001D7ED2" w:rsidP="002B5382">
            <w:pPr>
              <w:spacing w:after="0" w:line="240" w:lineRule="auto"/>
              <w:ind w:right="90"/>
              <w:jc w:val="both"/>
              <w:rPr>
                <w:rFonts w:ascii="Times New Roman" w:eastAsia="Times New Roman" w:hAnsi="Times New Roman" w:cs="Times New Roman"/>
                <w:lang w:eastAsia="ro-RO"/>
              </w:rPr>
            </w:pPr>
            <w:r w:rsidRPr="001D7ED2">
              <w:rPr>
                <w:rFonts w:ascii="Times New Roman" w:eastAsia="Times New Roman" w:hAnsi="Times New Roman" w:cs="Times New Roman"/>
              </w:rPr>
              <w:t xml:space="preserve">5.1.3. Participă la cursuri de formare/perfecționare, simpozioane, conferințe, asigurate de către instituții abilitate (CCD, </w:t>
            </w:r>
            <w:r>
              <w:rPr>
                <w:rFonts w:ascii="Times New Roman" w:eastAsia="Times New Roman" w:hAnsi="Times New Roman" w:cs="Times New Roman"/>
              </w:rPr>
              <w:t>Inspectoratul Școlar</w:t>
            </w:r>
            <w:r w:rsidRPr="001D7ED2">
              <w:rPr>
                <w:rFonts w:ascii="Times New Roman" w:eastAsia="Times New Roman" w:hAnsi="Times New Roman" w:cs="Times New Roman"/>
              </w:rPr>
              <w:t>, ONG-uri etc) sau organizează astfel de activități în calitate de formator</w:t>
            </w:r>
          </w:p>
        </w:tc>
        <w:tc>
          <w:tcPr>
            <w:tcW w:w="868" w:type="dxa"/>
            <w:tcMar>
              <w:top w:w="0" w:type="dxa"/>
              <w:left w:w="0" w:type="dxa"/>
              <w:bottom w:w="0" w:type="dxa"/>
              <w:right w:w="0" w:type="dxa"/>
            </w:tcMar>
            <w:vAlign w:val="center"/>
          </w:tcPr>
          <w:p w14:paraId="76B2C085" w14:textId="6DF7752B"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4290A7A0"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427B81F6"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1735963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7DD1236E"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0F486A5E" w14:textId="77777777" w:rsidTr="002B5382">
        <w:trPr>
          <w:trHeight w:val="1037"/>
          <w:jc w:val="center"/>
        </w:trPr>
        <w:tc>
          <w:tcPr>
            <w:tcW w:w="1564" w:type="dxa"/>
            <w:vMerge/>
            <w:vAlign w:val="center"/>
            <w:hideMark/>
          </w:tcPr>
          <w:p w14:paraId="6DCA57EE"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069C248C" w14:textId="189A863B" w:rsidR="001D7ED2" w:rsidRPr="00D952CB" w:rsidRDefault="001D7ED2"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2F32D5AB" w14:textId="4956EC9B" w:rsidR="001D7ED2" w:rsidRPr="001D7ED2" w:rsidRDefault="001D7ED2" w:rsidP="002B5382">
            <w:pPr>
              <w:spacing w:line="240" w:lineRule="auto"/>
              <w:ind w:right="90"/>
              <w:jc w:val="both"/>
              <w:rPr>
                <w:rFonts w:ascii="Times New Roman" w:eastAsia="Times New Roman" w:hAnsi="Times New Roman" w:cs="Times New Roman"/>
                <w:lang w:eastAsia="ro-RO"/>
              </w:rPr>
            </w:pPr>
            <w:r w:rsidRPr="001D7ED2">
              <w:rPr>
                <w:rFonts w:ascii="Times New Roman" w:eastAsia="Times New Roman" w:hAnsi="Times New Roman" w:cs="Times New Roman"/>
              </w:rPr>
              <w:t>5.1.4. Aplică și valorifică, în mediul școlar/online, cunoștintele/ abilitățile/ competențele dobândite în cadrul activităților de formare/perfecționare</w:t>
            </w:r>
          </w:p>
        </w:tc>
        <w:tc>
          <w:tcPr>
            <w:tcW w:w="868" w:type="dxa"/>
            <w:tcMar>
              <w:top w:w="0" w:type="dxa"/>
              <w:left w:w="0" w:type="dxa"/>
              <w:bottom w:w="0" w:type="dxa"/>
              <w:right w:w="0" w:type="dxa"/>
            </w:tcMar>
            <w:vAlign w:val="center"/>
          </w:tcPr>
          <w:p w14:paraId="4C3BCD8C" w14:textId="26BFC50F"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2D495831"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71C90B97"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48CE9E1C"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3994748F"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57DD63BA" w14:textId="77777777" w:rsidTr="00CD466C">
        <w:trPr>
          <w:trHeight w:val="345"/>
          <w:jc w:val="center"/>
        </w:trPr>
        <w:tc>
          <w:tcPr>
            <w:tcW w:w="1564" w:type="dxa"/>
            <w:vMerge/>
            <w:vAlign w:val="center"/>
            <w:hideMark/>
          </w:tcPr>
          <w:p w14:paraId="7BC1748D"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tcPr>
          <w:p w14:paraId="47A132B1" w14:textId="4D2794D5" w:rsidR="001D7ED2" w:rsidRPr="00D952CB" w:rsidRDefault="001D7ED2"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5.2 Implicarea în organizarea activităților metodice la nivelul unității de învățământ/catedrei</w:t>
            </w:r>
            <w:r>
              <w:rPr>
                <w:rFonts w:ascii="Times New Roman" w:eastAsia="Times New Roman" w:hAnsi="Times New Roman" w:cs="Times New Roman"/>
              </w:rPr>
              <w:t>.</w:t>
            </w:r>
          </w:p>
        </w:tc>
        <w:tc>
          <w:tcPr>
            <w:tcW w:w="4016" w:type="dxa"/>
            <w:tcMar>
              <w:top w:w="0" w:type="dxa"/>
              <w:left w:w="0" w:type="dxa"/>
              <w:bottom w:w="0" w:type="dxa"/>
              <w:right w:w="0" w:type="dxa"/>
            </w:tcMar>
          </w:tcPr>
          <w:p w14:paraId="0E2298AE" w14:textId="57FC96B3"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 xml:space="preserve">5.2.1. Participă cu materiale, idei, propuneri la activităţile metodice, organizate la nivelul </w:t>
            </w:r>
            <w:r w:rsidR="00C64F35">
              <w:rPr>
                <w:rFonts w:ascii="Times New Roman" w:eastAsia="Times New Roman" w:hAnsi="Times New Roman" w:cs="Times New Roman"/>
              </w:rPr>
              <w:t>unității</w:t>
            </w:r>
            <w:r w:rsidRPr="00A434F2">
              <w:rPr>
                <w:rFonts w:ascii="Times New Roman" w:eastAsia="Times New Roman" w:hAnsi="Times New Roman" w:cs="Times New Roman"/>
              </w:rPr>
              <w:t xml:space="preserve"> sau la nivelul CJRAE</w:t>
            </w:r>
            <w:r w:rsidR="00C64F35">
              <w:rPr>
                <w:rFonts w:ascii="Times New Roman" w:eastAsia="Times New Roman" w:hAnsi="Times New Roman" w:cs="Times New Roman"/>
              </w:rPr>
              <w:t>/CMBRAE</w:t>
            </w:r>
          </w:p>
        </w:tc>
        <w:tc>
          <w:tcPr>
            <w:tcW w:w="868" w:type="dxa"/>
            <w:tcMar>
              <w:top w:w="0" w:type="dxa"/>
              <w:left w:w="0" w:type="dxa"/>
              <w:bottom w:w="0" w:type="dxa"/>
              <w:right w:w="0" w:type="dxa"/>
            </w:tcMar>
            <w:vAlign w:val="center"/>
          </w:tcPr>
          <w:p w14:paraId="6047FFA9" w14:textId="039CCDC8"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4527D5EE"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2446D5A4"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4C7EC7AC"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36BEFC2F"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0D633E20" w14:textId="77777777" w:rsidTr="007B4443">
        <w:trPr>
          <w:trHeight w:val="345"/>
          <w:jc w:val="center"/>
        </w:trPr>
        <w:tc>
          <w:tcPr>
            <w:tcW w:w="1564" w:type="dxa"/>
            <w:vMerge/>
            <w:vAlign w:val="center"/>
          </w:tcPr>
          <w:p w14:paraId="764CD9B7"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tcPr>
          <w:p w14:paraId="7D493D09" w14:textId="02858CF8" w:rsidR="001D7ED2" w:rsidRPr="00D952CB" w:rsidRDefault="001D7ED2"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5.3 Realizarea/actualizarea portofoliului profesional și dosarului personal</w:t>
            </w:r>
            <w:r>
              <w:rPr>
                <w:rFonts w:ascii="Times New Roman" w:eastAsia="Times New Roman" w:hAnsi="Times New Roman" w:cs="Times New Roman"/>
              </w:rPr>
              <w:t>.</w:t>
            </w:r>
          </w:p>
        </w:tc>
        <w:tc>
          <w:tcPr>
            <w:tcW w:w="4016" w:type="dxa"/>
            <w:tcMar>
              <w:top w:w="0" w:type="dxa"/>
              <w:left w:w="0" w:type="dxa"/>
              <w:bottom w:w="0" w:type="dxa"/>
              <w:right w:w="0" w:type="dxa"/>
            </w:tcMar>
          </w:tcPr>
          <w:p w14:paraId="7DB77056" w14:textId="2D8B1D6C" w:rsidR="001D7ED2"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5.3.1. Întocmește/actualizează portofoliul personal conform reglementărilor în vigoare, asigurându-se că acesta cuprinde toate documentele  prevăzute, sau copii ale acestora</w:t>
            </w:r>
          </w:p>
        </w:tc>
        <w:tc>
          <w:tcPr>
            <w:tcW w:w="868" w:type="dxa"/>
            <w:tcMar>
              <w:top w:w="0" w:type="dxa"/>
              <w:left w:w="0" w:type="dxa"/>
              <w:bottom w:w="0" w:type="dxa"/>
              <w:right w:w="0" w:type="dxa"/>
            </w:tcMar>
            <w:vAlign w:val="center"/>
          </w:tcPr>
          <w:p w14:paraId="015D8D01" w14:textId="4CF481E3"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7CF71948"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2E91C8A8"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9CBB0D2"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064B2F53"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53275033" w14:textId="77777777" w:rsidTr="005B178E">
        <w:trPr>
          <w:trHeight w:val="345"/>
          <w:jc w:val="center"/>
        </w:trPr>
        <w:tc>
          <w:tcPr>
            <w:tcW w:w="1564" w:type="dxa"/>
            <w:vMerge/>
            <w:vAlign w:val="center"/>
          </w:tcPr>
          <w:p w14:paraId="3353033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12AFAB5A" w14:textId="587DB48C" w:rsidR="001D7ED2" w:rsidRPr="00D952CB" w:rsidRDefault="001D7ED2"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5.4 Dezvoltarea capacității de comunicare și relaționare în interiorul și în afara unității (cu elevii, personalul școlii, echipa managerială și cu beneficiarii din cadrul comunității-familiile elevilor)</w:t>
            </w:r>
            <w:r>
              <w:rPr>
                <w:rFonts w:ascii="Times New Roman" w:eastAsia="Times New Roman" w:hAnsi="Times New Roman" w:cs="Times New Roman"/>
              </w:rPr>
              <w:t>.</w:t>
            </w:r>
          </w:p>
        </w:tc>
        <w:tc>
          <w:tcPr>
            <w:tcW w:w="4016" w:type="dxa"/>
            <w:tcMar>
              <w:top w:w="0" w:type="dxa"/>
              <w:left w:w="0" w:type="dxa"/>
              <w:bottom w:w="0" w:type="dxa"/>
              <w:right w:w="0" w:type="dxa"/>
            </w:tcMar>
          </w:tcPr>
          <w:p w14:paraId="784D6905" w14:textId="7E4279D4" w:rsidR="001D7ED2"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5.4.1. Încurajează și susține comunicarea eficientă cu elevii, părinții, cadrele didactice, folosind inclusiv mijloace virtuale, pentru eficientizarea relațiilor cu toate părțile implicate</w:t>
            </w:r>
          </w:p>
        </w:tc>
        <w:tc>
          <w:tcPr>
            <w:tcW w:w="868" w:type="dxa"/>
            <w:tcMar>
              <w:top w:w="0" w:type="dxa"/>
              <w:left w:w="0" w:type="dxa"/>
              <w:bottom w:w="0" w:type="dxa"/>
              <w:right w:w="0" w:type="dxa"/>
            </w:tcMar>
            <w:vAlign w:val="center"/>
          </w:tcPr>
          <w:p w14:paraId="4CC2D00A" w14:textId="5748C90D"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68B3E6C6"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8A91D49"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6AD54DD0"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4170BAB"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034410A3" w14:textId="77777777" w:rsidTr="002B5382">
        <w:trPr>
          <w:trHeight w:val="1325"/>
          <w:jc w:val="center"/>
        </w:trPr>
        <w:tc>
          <w:tcPr>
            <w:tcW w:w="1564" w:type="dxa"/>
            <w:vMerge/>
            <w:vAlign w:val="center"/>
          </w:tcPr>
          <w:p w14:paraId="442F443D"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6459ABEE" w14:textId="77777777" w:rsidR="001D7ED2" w:rsidRPr="00D952CB" w:rsidRDefault="001D7ED2"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125F6E98" w14:textId="77777777" w:rsidR="001D7ED2" w:rsidRDefault="001D7ED2" w:rsidP="002B5382">
            <w:pPr>
              <w:spacing w:after="0" w:line="240" w:lineRule="auto"/>
              <w:ind w:right="90"/>
              <w:jc w:val="both"/>
              <w:rPr>
                <w:rFonts w:ascii="Times New Roman" w:eastAsia="Times New Roman" w:hAnsi="Times New Roman" w:cs="Times New Roman"/>
              </w:rPr>
            </w:pPr>
            <w:r w:rsidRPr="00A434F2">
              <w:rPr>
                <w:rFonts w:ascii="Times New Roman" w:eastAsia="Times New Roman" w:hAnsi="Times New Roman" w:cs="Times New Roman"/>
              </w:rPr>
              <w:t>5.4.2. Furnizează informațiile și documentele specifice către serviciiile specializate din unitatea de învățământ (secretariat, comisii, direcțiune, etc)</w:t>
            </w:r>
          </w:p>
          <w:p w14:paraId="5F25A625" w14:textId="0280ECE2" w:rsidR="001D7ED2" w:rsidRDefault="001D7ED2" w:rsidP="002B5382">
            <w:pPr>
              <w:spacing w:after="0" w:line="240" w:lineRule="auto"/>
              <w:ind w:right="90"/>
              <w:jc w:val="both"/>
              <w:rPr>
                <w:rFonts w:ascii="Times New Roman" w:eastAsia="Times New Roman" w:hAnsi="Times New Roman" w:cs="Times New Roman"/>
                <w:lang w:eastAsia="ro-RO"/>
              </w:rPr>
            </w:pPr>
          </w:p>
        </w:tc>
        <w:tc>
          <w:tcPr>
            <w:tcW w:w="868" w:type="dxa"/>
            <w:tcMar>
              <w:top w:w="0" w:type="dxa"/>
              <w:left w:w="0" w:type="dxa"/>
              <w:bottom w:w="0" w:type="dxa"/>
              <w:right w:w="0" w:type="dxa"/>
            </w:tcMar>
            <w:vAlign w:val="center"/>
          </w:tcPr>
          <w:p w14:paraId="4263CDBB" w14:textId="61AAE110"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09D8552E"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4B487BCF"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36C29395"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61A49DBC"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0CBAD344" w14:textId="77777777" w:rsidTr="001055E0">
        <w:trPr>
          <w:trHeight w:val="345"/>
          <w:jc w:val="center"/>
        </w:trPr>
        <w:tc>
          <w:tcPr>
            <w:tcW w:w="6097" w:type="dxa"/>
            <w:gridSpan w:val="2"/>
            <w:tcMar>
              <w:top w:w="0" w:type="dxa"/>
              <w:left w:w="0" w:type="dxa"/>
              <w:bottom w:w="0" w:type="dxa"/>
              <w:right w:w="0" w:type="dxa"/>
            </w:tcMar>
            <w:hideMark/>
          </w:tcPr>
          <w:p w14:paraId="4F3C29D8" w14:textId="77777777" w:rsidR="001D7ED2" w:rsidRPr="00D952CB" w:rsidRDefault="001D7ED2"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hideMark/>
          </w:tcPr>
          <w:p w14:paraId="521E1C7C" w14:textId="77777777" w:rsidR="001D7ED2" w:rsidRPr="00D952CB" w:rsidRDefault="001D7ED2" w:rsidP="002B5382">
            <w:pPr>
              <w:spacing w:after="0" w:line="240" w:lineRule="auto"/>
              <w:ind w:right="90"/>
              <w:rPr>
                <w:rFonts w:ascii="Times New Roman" w:eastAsia="Times New Roman" w:hAnsi="Times New Roman" w:cs="Times New Roman"/>
                <w:lang w:eastAsia="ro-RO"/>
              </w:rPr>
            </w:pPr>
          </w:p>
        </w:tc>
        <w:tc>
          <w:tcPr>
            <w:tcW w:w="868" w:type="dxa"/>
            <w:tcMar>
              <w:top w:w="0" w:type="dxa"/>
              <w:left w:w="0" w:type="dxa"/>
              <w:bottom w:w="0" w:type="dxa"/>
              <w:right w:w="0" w:type="dxa"/>
            </w:tcMar>
            <w:hideMark/>
          </w:tcPr>
          <w:p w14:paraId="683792CB" w14:textId="479E1070" w:rsidR="001D7ED2" w:rsidRPr="00D952CB" w:rsidRDefault="001D7ED2" w:rsidP="002B5382">
            <w:pPr>
              <w:spacing w:after="0" w:line="240" w:lineRule="auto"/>
              <w:jc w:val="center"/>
              <w:rPr>
                <w:rFonts w:ascii="Times New Roman" w:eastAsia="Times New Roman" w:hAnsi="Times New Roman" w:cs="Times New Roman"/>
                <w:b/>
                <w:lang w:eastAsia="ro-RO"/>
              </w:rPr>
            </w:pPr>
            <w:r>
              <w:rPr>
                <w:rFonts w:ascii="Times New Roman" w:eastAsia="Times New Roman" w:hAnsi="Times New Roman" w:cs="Times New Roman"/>
                <w:b/>
                <w:lang w:eastAsia="ro-RO"/>
              </w:rPr>
              <w:t>8</w:t>
            </w:r>
          </w:p>
        </w:tc>
        <w:tc>
          <w:tcPr>
            <w:tcW w:w="912" w:type="dxa"/>
            <w:tcMar>
              <w:top w:w="0" w:type="dxa"/>
              <w:left w:w="0" w:type="dxa"/>
              <w:bottom w:w="0" w:type="dxa"/>
              <w:right w:w="0" w:type="dxa"/>
            </w:tcMar>
            <w:hideMark/>
          </w:tcPr>
          <w:p w14:paraId="3707561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2F7F13EA"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392BC423"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5F103B2B"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24786215" w14:textId="77777777" w:rsidTr="00C109A6">
        <w:trPr>
          <w:trHeight w:val="555"/>
          <w:jc w:val="center"/>
        </w:trPr>
        <w:tc>
          <w:tcPr>
            <w:tcW w:w="1564" w:type="dxa"/>
            <w:vMerge w:val="restart"/>
            <w:tcMar>
              <w:top w:w="0" w:type="dxa"/>
              <w:left w:w="0" w:type="dxa"/>
              <w:bottom w:w="0" w:type="dxa"/>
              <w:right w:w="0" w:type="dxa"/>
            </w:tcMar>
          </w:tcPr>
          <w:p w14:paraId="312EFB55" w14:textId="5B53AB87" w:rsidR="001D7ED2" w:rsidRPr="00D952CB" w:rsidRDefault="001D7ED2" w:rsidP="002B5382">
            <w:pPr>
              <w:spacing w:after="0" w:line="240" w:lineRule="auto"/>
              <w:jc w:val="center"/>
              <w:rPr>
                <w:rFonts w:ascii="Times New Roman" w:eastAsia="Times New Roman" w:hAnsi="Times New Roman" w:cs="Times New Roman"/>
                <w:lang w:eastAsia="ro-RO"/>
              </w:rPr>
            </w:pPr>
            <w:r w:rsidRPr="001D7ED2">
              <w:rPr>
                <w:rFonts w:ascii="Times New Roman" w:eastAsia="Times New Roman" w:hAnsi="Times New Roman" w:cs="Times New Roman"/>
                <w:b/>
                <w:bCs/>
                <w:lang w:eastAsia="ro-RO"/>
              </w:rPr>
              <w:t xml:space="preserve">6. </w:t>
            </w:r>
            <w:r w:rsidRPr="001D7ED2">
              <w:rPr>
                <w:rFonts w:ascii="Times New Roman" w:eastAsia="Times New Roman" w:hAnsi="Times New Roman" w:cs="Times New Roman"/>
                <w:b/>
                <w:bCs/>
                <w:color w:val="000000"/>
              </w:rPr>
              <w:t>C</w:t>
            </w:r>
            <w:r w:rsidRPr="00D824D4">
              <w:rPr>
                <w:rFonts w:ascii="Times New Roman" w:eastAsia="Times New Roman" w:hAnsi="Times New Roman" w:cs="Times New Roman"/>
                <w:b/>
                <w:bCs/>
                <w:color w:val="000000"/>
              </w:rPr>
              <w:t>ontribuţia</w:t>
            </w:r>
            <w:r w:rsidRPr="00D824D4">
              <w:rPr>
                <w:rFonts w:ascii="Times New Roman" w:eastAsia="Times New Roman" w:hAnsi="Times New Roman" w:cs="Times New Roman"/>
                <w:color w:val="000000"/>
              </w:rPr>
              <w:t xml:space="preserve"> </w:t>
            </w:r>
            <w:r w:rsidRPr="00D824D4">
              <w:rPr>
                <w:rFonts w:ascii="Times New Roman" w:eastAsia="Times New Roman" w:hAnsi="Times New Roman" w:cs="Times New Roman"/>
                <w:b/>
                <w:bCs/>
                <w:color w:val="000000"/>
              </w:rPr>
              <w:t xml:space="preserve">la dezvoltarea instituţională şi la promovarea </w:t>
            </w:r>
            <w:r w:rsidRPr="00D824D4">
              <w:rPr>
                <w:rFonts w:ascii="Times New Roman" w:eastAsia="Times New Roman" w:hAnsi="Times New Roman" w:cs="Times New Roman"/>
                <w:b/>
                <w:bCs/>
                <w:color w:val="000000"/>
              </w:rPr>
              <w:lastRenderedPageBreak/>
              <w:t>imaginii unităţii şcolare</w:t>
            </w:r>
          </w:p>
        </w:tc>
        <w:tc>
          <w:tcPr>
            <w:tcW w:w="4533" w:type="dxa"/>
            <w:tcMar>
              <w:top w:w="0" w:type="dxa"/>
              <w:left w:w="0" w:type="dxa"/>
              <w:bottom w:w="0" w:type="dxa"/>
              <w:right w:w="0" w:type="dxa"/>
            </w:tcMar>
          </w:tcPr>
          <w:p w14:paraId="726CC305" w14:textId="7B226019" w:rsidR="001D7ED2" w:rsidRPr="00D952CB" w:rsidRDefault="001D7ED2"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lastRenderedPageBreak/>
              <w:t>6.1</w:t>
            </w:r>
            <w:r w:rsidR="00D21D4E">
              <w:rPr>
                <w:rFonts w:ascii="Times New Roman" w:eastAsia="Times New Roman" w:hAnsi="Times New Roman" w:cs="Times New Roman"/>
              </w:rPr>
              <w:t xml:space="preserve"> </w:t>
            </w:r>
            <w:r w:rsidRPr="00A434F2">
              <w:rPr>
                <w:rFonts w:ascii="Times New Roman" w:eastAsia="Times New Roman" w:hAnsi="Times New Roman" w:cs="Times New Roman"/>
              </w:rPr>
              <w:t>Dezvoltarea de parteneriate și proiecte educaționale în vederea dezvoltării instituționale</w:t>
            </w:r>
            <w:r w:rsidR="00D21D4E">
              <w:rPr>
                <w:rFonts w:ascii="Times New Roman" w:eastAsia="Times New Roman" w:hAnsi="Times New Roman" w:cs="Times New Roman"/>
              </w:rPr>
              <w:t>.</w:t>
            </w:r>
          </w:p>
        </w:tc>
        <w:tc>
          <w:tcPr>
            <w:tcW w:w="4016" w:type="dxa"/>
            <w:tcMar>
              <w:top w:w="0" w:type="dxa"/>
              <w:left w:w="0" w:type="dxa"/>
              <w:bottom w:w="0" w:type="dxa"/>
              <w:right w:w="0" w:type="dxa"/>
            </w:tcMar>
          </w:tcPr>
          <w:p w14:paraId="51827A2C" w14:textId="4B5B05F4"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6.1.1. Organizează, coordonează, realizează proiecte / programe/parteneriate la nivelul unității de învățământ în colaborare cu alte instituții</w:t>
            </w:r>
          </w:p>
        </w:tc>
        <w:tc>
          <w:tcPr>
            <w:tcW w:w="868" w:type="dxa"/>
            <w:tcMar>
              <w:top w:w="0" w:type="dxa"/>
              <w:left w:w="0" w:type="dxa"/>
              <w:bottom w:w="0" w:type="dxa"/>
              <w:right w:w="0" w:type="dxa"/>
            </w:tcMar>
            <w:vAlign w:val="center"/>
          </w:tcPr>
          <w:p w14:paraId="1595BE6E" w14:textId="0516D7DF"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2CB750A3"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0F9D4C6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20895820"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50068064"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4996CBCF" w14:textId="77777777" w:rsidTr="00C109A6">
        <w:trPr>
          <w:trHeight w:val="555"/>
          <w:jc w:val="center"/>
        </w:trPr>
        <w:tc>
          <w:tcPr>
            <w:tcW w:w="1564" w:type="dxa"/>
            <w:vMerge/>
            <w:vAlign w:val="center"/>
          </w:tcPr>
          <w:p w14:paraId="6EBEB840"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25AF52AF" w14:textId="73F9C8D7" w:rsidR="001D7ED2" w:rsidRPr="00D952CB" w:rsidRDefault="001D7ED2"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 xml:space="preserve">6.2 Promovarea ofertei educaționale, a imaginii și serviciilor oferite de </w:t>
            </w:r>
            <w:r w:rsidR="00D21D4E">
              <w:rPr>
                <w:rFonts w:ascii="Times New Roman" w:eastAsia="Times New Roman" w:hAnsi="Times New Roman" w:cs="Times New Roman"/>
              </w:rPr>
              <w:t>unitatea de învățământ.</w:t>
            </w:r>
          </w:p>
        </w:tc>
        <w:tc>
          <w:tcPr>
            <w:tcW w:w="4016" w:type="dxa"/>
            <w:tcMar>
              <w:top w:w="0" w:type="dxa"/>
              <w:left w:w="0" w:type="dxa"/>
              <w:bottom w:w="0" w:type="dxa"/>
              <w:right w:w="0" w:type="dxa"/>
            </w:tcMar>
            <w:vAlign w:val="center"/>
          </w:tcPr>
          <w:p w14:paraId="5203B88C" w14:textId="45F00762"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 xml:space="preserve">6.2.1.  Promovează serviciile </w:t>
            </w:r>
            <w:r w:rsidR="00C64F35" w:rsidRPr="00A434F2">
              <w:rPr>
                <w:rFonts w:ascii="Times New Roman" w:eastAsia="Times New Roman" w:hAnsi="Times New Roman" w:cs="Times New Roman"/>
              </w:rPr>
              <w:t>CJRAE</w:t>
            </w:r>
            <w:r w:rsidR="00C64F35">
              <w:rPr>
                <w:rFonts w:ascii="Times New Roman" w:eastAsia="Times New Roman" w:hAnsi="Times New Roman" w:cs="Times New Roman"/>
              </w:rPr>
              <w:t>/CMBRAE</w:t>
            </w:r>
            <w:r w:rsidRPr="00A434F2">
              <w:rPr>
                <w:rFonts w:ascii="Times New Roman" w:eastAsia="Times New Roman" w:hAnsi="Times New Roman" w:cs="Times New Roman"/>
              </w:rPr>
              <w:t xml:space="preserve"> / CJAP la nivelul unităţii de învăţământ și al unităților arondate (în consilii profesorale, şedinţe cu părinţii,etc.)</w:t>
            </w:r>
          </w:p>
        </w:tc>
        <w:tc>
          <w:tcPr>
            <w:tcW w:w="868" w:type="dxa"/>
            <w:tcMar>
              <w:top w:w="0" w:type="dxa"/>
              <w:left w:w="0" w:type="dxa"/>
              <w:bottom w:w="0" w:type="dxa"/>
              <w:right w:w="0" w:type="dxa"/>
            </w:tcMar>
            <w:vAlign w:val="center"/>
          </w:tcPr>
          <w:p w14:paraId="73CBBCCE" w14:textId="4991DACB"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6A1724E4"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14EF3AFD"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38B6AE90"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53539C0F"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05287378" w14:textId="77777777" w:rsidTr="00C109A6">
        <w:trPr>
          <w:trHeight w:val="765"/>
          <w:jc w:val="center"/>
        </w:trPr>
        <w:tc>
          <w:tcPr>
            <w:tcW w:w="1564" w:type="dxa"/>
            <w:vMerge/>
            <w:vAlign w:val="center"/>
          </w:tcPr>
          <w:p w14:paraId="0B011277"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432E27B0" w14:textId="66151778" w:rsidR="001D7ED2" w:rsidRPr="00D952CB" w:rsidRDefault="001D7ED2"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vAlign w:val="center"/>
          </w:tcPr>
          <w:p w14:paraId="5CB55737" w14:textId="7A8C658A"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6.2.2.Promovează activitatea cabinetului de asistență din școală prin materiale informative, postări pe site-ul instituției etc.</w:t>
            </w:r>
          </w:p>
        </w:tc>
        <w:tc>
          <w:tcPr>
            <w:tcW w:w="868" w:type="dxa"/>
            <w:tcMar>
              <w:top w:w="0" w:type="dxa"/>
              <w:left w:w="0" w:type="dxa"/>
              <w:bottom w:w="0" w:type="dxa"/>
              <w:right w:w="0" w:type="dxa"/>
            </w:tcMar>
            <w:vAlign w:val="center"/>
          </w:tcPr>
          <w:p w14:paraId="33DFAF60" w14:textId="003E8842"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2757B9E9"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6B83F6C9"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409F6060"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3D411752"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54AB6E34" w14:textId="77777777" w:rsidTr="00F841F6">
        <w:trPr>
          <w:trHeight w:val="555"/>
          <w:jc w:val="center"/>
        </w:trPr>
        <w:tc>
          <w:tcPr>
            <w:tcW w:w="1564" w:type="dxa"/>
            <w:vMerge/>
            <w:vAlign w:val="center"/>
          </w:tcPr>
          <w:p w14:paraId="38403493"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122DCE89" w14:textId="772067F3" w:rsidR="001D7ED2" w:rsidRPr="00D952CB" w:rsidRDefault="001D7ED2"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6.3 Promovarea imaginii unității de învățământ în comunitate prin participarea și rezultatele elevilor la olimpiade, concursuri, competiții, activități extracurriculare și extrașcolare realizate în mediul școlar, extrașcolar și în mediul online.</w:t>
            </w:r>
          </w:p>
        </w:tc>
        <w:tc>
          <w:tcPr>
            <w:tcW w:w="4016" w:type="dxa"/>
            <w:tcMar>
              <w:top w:w="0" w:type="dxa"/>
              <w:left w:w="0" w:type="dxa"/>
              <w:bottom w:w="0" w:type="dxa"/>
              <w:right w:w="0" w:type="dxa"/>
            </w:tcMar>
          </w:tcPr>
          <w:p w14:paraId="02591D2A" w14:textId="04F6D1B4"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6.3.1. Participă cu elevii  din școală la proiecte, programe educaționale, concursuri, olimpiade, campanii, competiții  locale / județene / naționale / internaționale, la activități extracurriculare și extrașcolare realizate  în mediul școlar, extrașcolar sau în mediul online</w:t>
            </w:r>
          </w:p>
        </w:tc>
        <w:tc>
          <w:tcPr>
            <w:tcW w:w="868" w:type="dxa"/>
            <w:tcMar>
              <w:top w:w="0" w:type="dxa"/>
              <w:left w:w="0" w:type="dxa"/>
              <w:bottom w:w="0" w:type="dxa"/>
              <w:right w:w="0" w:type="dxa"/>
            </w:tcMar>
            <w:vAlign w:val="center"/>
          </w:tcPr>
          <w:p w14:paraId="2FC07AFF" w14:textId="0BD78843"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2</w:t>
            </w:r>
          </w:p>
        </w:tc>
        <w:tc>
          <w:tcPr>
            <w:tcW w:w="912" w:type="dxa"/>
            <w:tcMar>
              <w:top w:w="0" w:type="dxa"/>
              <w:left w:w="0" w:type="dxa"/>
              <w:bottom w:w="0" w:type="dxa"/>
              <w:right w:w="0" w:type="dxa"/>
            </w:tcMar>
            <w:hideMark/>
          </w:tcPr>
          <w:p w14:paraId="063B5EF6"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2EB6B113"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31B3F81A"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6041BAE3"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71DC97AD" w14:textId="77777777" w:rsidTr="00F841F6">
        <w:trPr>
          <w:trHeight w:val="765"/>
          <w:jc w:val="center"/>
        </w:trPr>
        <w:tc>
          <w:tcPr>
            <w:tcW w:w="1564" w:type="dxa"/>
            <w:vMerge/>
            <w:vAlign w:val="center"/>
          </w:tcPr>
          <w:p w14:paraId="22D7BB2E"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49349772" w14:textId="6583E641" w:rsidR="001D7ED2" w:rsidRPr="00D952CB" w:rsidRDefault="001D7ED2"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01A2D20D" w14:textId="669329B6"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6.3.1. Participarea cu elevii  la concursuri, olimpiade, competiții  locale / județene / naționale / internaționale</w:t>
            </w:r>
          </w:p>
        </w:tc>
        <w:tc>
          <w:tcPr>
            <w:tcW w:w="868" w:type="dxa"/>
            <w:tcMar>
              <w:top w:w="0" w:type="dxa"/>
              <w:left w:w="0" w:type="dxa"/>
              <w:bottom w:w="0" w:type="dxa"/>
              <w:right w:w="0" w:type="dxa"/>
            </w:tcMar>
            <w:vAlign w:val="center"/>
          </w:tcPr>
          <w:p w14:paraId="5E60E3D5" w14:textId="36B40DE0"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2</w:t>
            </w:r>
          </w:p>
        </w:tc>
        <w:tc>
          <w:tcPr>
            <w:tcW w:w="912" w:type="dxa"/>
            <w:tcMar>
              <w:top w:w="0" w:type="dxa"/>
              <w:left w:w="0" w:type="dxa"/>
              <w:bottom w:w="0" w:type="dxa"/>
              <w:right w:w="0" w:type="dxa"/>
            </w:tcMar>
            <w:hideMark/>
          </w:tcPr>
          <w:p w14:paraId="46115B8A"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22F1976C"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294ADF5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386766B9"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27B67CFE" w14:textId="77777777" w:rsidTr="00F841F6">
        <w:trPr>
          <w:trHeight w:val="555"/>
          <w:jc w:val="center"/>
        </w:trPr>
        <w:tc>
          <w:tcPr>
            <w:tcW w:w="1564" w:type="dxa"/>
            <w:vMerge/>
            <w:vAlign w:val="center"/>
          </w:tcPr>
          <w:p w14:paraId="2A87270A"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1DF1775D" w14:textId="7FB86B8F" w:rsidR="001D7ED2" w:rsidRPr="00D952CB" w:rsidRDefault="001D7ED2"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537CDE43" w14:textId="34850D49"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6.3.2. Participarea  la activități extracurriculare și extrașcolare realizate în mediul școlar, extrașcolar și în mediul online</w:t>
            </w:r>
          </w:p>
        </w:tc>
        <w:tc>
          <w:tcPr>
            <w:tcW w:w="868" w:type="dxa"/>
            <w:tcMar>
              <w:top w:w="0" w:type="dxa"/>
              <w:left w:w="0" w:type="dxa"/>
              <w:bottom w:w="0" w:type="dxa"/>
              <w:right w:w="0" w:type="dxa"/>
            </w:tcMar>
            <w:vAlign w:val="center"/>
          </w:tcPr>
          <w:p w14:paraId="78678202" w14:textId="6F5B8B39"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hideMark/>
          </w:tcPr>
          <w:p w14:paraId="35F3867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5A7AEAF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38959845"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5DFF56EC"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4B0844F4" w14:textId="77777777" w:rsidTr="00F841F6">
        <w:trPr>
          <w:trHeight w:val="555"/>
          <w:jc w:val="center"/>
        </w:trPr>
        <w:tc>
          <w:tcPr>
            <w:tcW w:w="1564" w:type="dxa"/>
            <w:vMerge/>
            <w:vAlign w:val="center"/>
          </w:tcPr>
          <w:p w14:paraId="0BFFD56F"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val="restart"/>
            <w:tcMar>
              <w:top w:w="0" w:type="dxa"/>
              <w:left w:w="0" w:type="dxa"/>
              <w:bottom w:w="0" w:type="dxa"/>
              <w:right w:w="0" w:type="dxa"/>
            </w:tcMar>
          </w:tcPr>
          <w:p w14:paraId="70ABC64F" w14:textId="7CFD87A3" w:rsidR="001D7ED2" w:rsidRPr="00D952CB" w:rsidRDefault="001D7ED2"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6.4 Realizarea/participarea la programe/activități de prevenire și combatere a violenței și bullying-ului în mediul școlar și/sau mediul online</w:t>
            </w:r>
            <w:r w:rsidR="00D21D4E">
              <w:rPr>
                <w:rFonts w:ascii="Times New Roman" w:eastAsia="Times New Roman" w:hAnsi="Times New Roman" w:cs="Times New Roman"/>
              </w:rPr>
              <w:t>.</w:t>
            </w:r>
          </w:p>
        </w:tc>
        <w:tc>
          <w:tcPr>
            <w:tcW w:w="4016" w:type="dxa"/>
            <w:tcMar>
              <w:top w:w="0" w:type="dxa"/>
              <w:left w:w="0" w:type="dxa"/>
              <w:bottom w:w="0" w:type="dxa"/>
              <w:right w:w="0" w:type="dxa"/>
            </w:tcMar>
          </w:tcPr>
          <w:p w14:paraId="08E3AD61" w14:textId="5D2F0AB4"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6.4.1. Realizarea de programe/activități de prevenire și combatere a violenței și bullying-ului în mediul școlar și/sau mediul online</w:t>
            </w:r>
          </w:p>
        </w:tc>
        <w:tc>
          <w:tcPr>
            <w:tcW w:w="868" w:type="dxa"/>
            <w:tcMar>
              <w:top w:w="0" w:type="dxa"/>
              <w:left w:w="0" w:type="dxa"/>
              <w:bottom w:w="0" w:type="dxa"/>
              <w:right w:w="0" w:type="dxa"/>
            </w:tcMar>
            <w:vAlign w:val="center"/>
          </w:tcPr>
          <w:p w14:paraId="217F0C46" w14:textId="70BA718E"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2</w:t>
            </w:r>
          </w:p>
        </w:tc>
        <w:tc>
          <w:tcPr>
            <w:tcW w:w="912" w:type="dxa"/>
            <w:tcMar>
              <w:top w:w="0" w:type="dxa"/>
              <w:left w:w="0" w:type="dxa"/>
              <w:bottom w:w="0" w:type="dxa"/>
              <w:right w:w="0" w:type="dxa"/>
            </w:tcMar>
          </w:tcPr>
          <w:p w14:paraId="2206AF73"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75859655"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0E526A1"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1207A9C2"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36480586" w14:textId="77777777" w:rsidTr="00F841F6">
        <w:trPr>
          <w:trHeight w:val="555"/>
          <w:jc w:val="center"/>
        </w:trPr>
        <w:tc>
          <w:tcPr>
            <w:tcW w:w="1564" w:type="dxa"/>
            <w:vMerge/>
            <w:vAlign w:val="center"/>
          </w:tcPr>
          <w:p w14:paraId="174A1770"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1071F284" w14:textId="77777777" w:rsidR="001D7ED2" w:rsidRPr="00D952CB" w:rsidRDefault="001D7ED2"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7E7168B9" w14:textId="3BA35071"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6.4.2. Participarea la programe/activități de prevenire și combatere a violenței și bullying-ului în mediul școlar și/sau mediul online</w:t>
            </w:r>
          </w:p>
        </w:tc>
        <w:tc>
          <w:tcPr>
            <w:tcW w:w="868" w:type="dxa"/>
            <w:tcMar>
              <w:top w:w="0" w:type="dxa"/>
              <w:left w:w="0" w:type="dxa"/>
              <w:bottom w:w="0" w:type="dxa"/>
              <w:right w:w="0" w:type="dxa"/>
            </w:tcMar>
            <w:vAlign w:val="center"/>
          </w:tcPr>
          <w:p w14:paraId="5FCB78F1" w14:textId="0351E2A2"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1BEB9995"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386FAF6A"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2FA93785"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09C3C422"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2C29AAB1" w14:textId="77777777" w:rsidTr="00F841F6">
        <w:trPr>
          <w:trHeight w:val="555"/>
          <w:jc w:val="center"/>
        </w:trPr>
        <w:tc>
          <w:tcPr>
            <w:tcW w:w="1564" w:type="dxa"/>
            <w:vMerge/>
            <w:vAlign w:val="center"/>
          </w:tcPr>
          <w:p w14:paraId="0408AFDD"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vMerge/>
            <w:tcMar>
              <w:top w:w="0" w:type="dxa"/>
              <w:left w:w="0" w:type="dxa"/>
              <w:bottom w:w="0" w:type="dxa"/>
              <w:right w:w="0" w:type="dxa"/>
            </w:tcMar>
          </w:tcPr>
          <w:p w14:paraId="5C4F5E04" w14:textId="77777777" w:rsidR="001D7ED2" w:rsidRPr="00D952CB" w:rsidRDefault="001D7ED2"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tcPr>
          <w:p w14:paraId="6BD6AA26" w14:textId="777023AF"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6.4.3. Se implică în prevenirea și rezolvarea unor situații de violență și bullying în mediul școlar și/sau mediul online.</w:t>
            </w:r>
          </w:p>
        </w:tc>
        <w:tc>
          <w:tcPr>
            <w:tcW w:w="868" w:type="dxa"/>
            <w:tcMar>
              <w:top w:w="0" w:type="dxa"/>
              <w:left w:w="0" w:type="dxa"/>
              <w:bottom w:w="0" w:type="dxa"/>
              <w:right w:w="0" w:type="dxa"/>
            </w:tcMar>
            <w:vAlign w:val="center"/>
          </w:tcPr>
          <w:p w14:paraId="254A66D2" w14:textId="2415F1AE"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3257593C"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C072F8F"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1AB855D8"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2CC21197"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2BA28839" w14:textId="77777777" w:rsidTr="004228E4">
        <w:trPr>
          <w:trHeight w:val="555"/>
          <w:jc w:val="center"/>
        </w:trPr>
        <w:tc>
          <w:tcPr>
            <w:tcW w:w="1564" w:type="dxa"/>
            <w:vMerge/>
            <w:vAlign w:val="center"/>
          </w:tcPr>
          <w:p w14:paraId="146E144C"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tcPr>
          <w:p w14:paraId="5E0D7562" w14:textId="1D7336A4" w:rsidR="001D7ED2" w:rsidRPr="00D952CB" w:rsidRDefault="001D7ED2"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6.5 Respectarea normelor, procedurilor de sănătate și securitate a muncii, de prevenire și stingere a incendiilor și de situații de urgență pentru toate tipurile de activități desfășurate în cadrul unității de învățământ, precum și a sarcinilor suplimentare</w:t>
            </w:r>
            <w:r w:rsidR="00D21D4E">
              <w:rPr>
                <w:rFonts w:ascii="Times New Roman" w:eastAsia="Times New Roman" w:hAnsi="Times New Roman" w:cs="Times New Roman"/>
              </w:rPr>
              <w:t>.</w:t>
            </w:r>
          </w:p>
        </w:tc>
        <w:tc>
          <w:tcPr>
            <w:tcW w:w="4016" w:type="dxa"/>
            <w:tcMar>
              <w:top w:w="0" w:type="dxa"/>
              <w:left w:w="0" w:type="dxa"/>
              <w:bottom w:w="0" w:type="dxa"/>
              <w:right w:w="0" w:type="dxa"/>
            </w:tcMar>
          </w:tcPr>
          <w:p w14:paraId="455D1F45" w14:textId="182FB701"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6.5.1. Respectă normele de sănătate şi securitate a muncii PSI şi ISU și participă la instruiri conform graficului.</w:t>
            </w:r>
          </w:p>
        </w:tc>
        <w:tc>
          <w:tcPr>
            <w:tcW w:w="868" w:type="dxa"/>
            <w:tcMar>
              <w:top w:w="0" w:type="dxa"/>
              <w:left w:w="0" w:type="dxa"/>
              <w:bottom w:w="0" w:type="dxa"/>
              <w:right w:w="0" w:type="dxa"/>
            </w:tcMar>
            <w:vAlign w:val="center"/>
          </w:tcPr>
          <w:p w14:paraId="20857EC6" w14:textId="798C5609"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3C5D2A34"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D28D02D"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01C72C89"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5104439C"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69B6B29F" w14:textId="77777777" w:rsidTr="004228E4">
        <w:trPr>
          <w:trHeight w:val="555"/>
          <w:jc w:val="center"/>
        </w:trPr>
        <w:tc>
          <w:tcPr>
            <w:tcW w:w="1564" w:type="dxa"/>
            <w:vMerge/>
            <w:vAlign w:val="center"/>
          </w:tcPr>
          <w:p w14:paraId="1550C74E"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tcPr>
          <w:p w14:paraId="56FAB195" w14:textId="3140C931" w:rsidR="001D7ED2" w:rsidRPr="00D952CB" w:rsidRDefault="001D7ED2"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6.6 Implicarea activă în crearea unei culturi a calității la nivelul organizației</w:t>
            </w:r>
            <w:r w:rsidR="00D21D4E">
              <w:rPr>
                <w:rFonts w:ascii="Times New Roman" w:eastAsia="Times New Roman" w:hAnsi="Times New Roman" w:cs="Times New Roman"/>
              </w:rPr>
              <w:t>.</w:t>
            </w:r>
          </w:p>
        </w:tc>
        <w:tc>
          <w:tcPr>
            <w:tcW w:w="4016" w:type="dxa"/>
            <w:tcMar>
              <w:top w:w="0" w:type="dxa"/>
              <w:left w:w="0" w:type="dxa"/>
              <w:bottom w:w="0" w:type="dxa"/>
              <w:right w:w="0" w:type="dxa"/>
            </w:tcMar>
          </w:tcPr>
          <w:p w14:paraId="6A7B8E72" w14:textId="43758315"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6.6.1. Participă la consilii profesorale, ședințe cu părinții, acțiuni organizate de instituție</w:t>
            </w:r>
          </w:p>
        </w:tc>
        <w:tc>
          <w:tcPr>
            <w:tcW w:w="868" w:type="dxa"/>
            <w:tcMar>
              <w:top w:w="0" w:type="dxa"/>
              <w:left w:w="0" w:type="dxa"/>
              <w:bottom w:w="0" w:type="dxa"/>
              <w:right w:w="0" w:type="dxa"/>
            </w:tcMar>
            <w:vAlign w:val="center"/>
          </w:tcPr>
          <w:p w14:paraId="2114AC25" w14:textId="0E329ECA"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311CBD2B"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3691D72A"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13F8371C"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3466E046"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38E8ADC8" w14:textId="77777777" w:rsidTr="004228E4">
        <w:trPr>
          <w:trHeight w:val="555"/>
          <w:jc w:val="center"/>
        </w:trPr>
        <w:tc>
          <w:tcPr>
            <w:tcW w:w="1564" w:type="dxa"/>
            <w:vMerge/>
            <w:vAlign w:val="center"/>
          </w:tcPr>
          <w:p w14:paraId="20EF6BC2"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tcPr>
          <w:p w14:paraId="1C05BDD5" w14:textId="6804033F" w:rsidR="001D7ED2" w:rsidRPr="00D952CB" w:rsidRDefault="001D7ED2" w:rsidP="002B5382">
            <w:pPr>
              <w:spacing w:after="0" w:line="240" w:lineRule="auto"/>
              <w:ind w:right="45"/>
              <w:jc w:val="both"/>
              <w:rPr>
                <w:rFonts w:ascii="Times New Roman" w:eastAsia="Times New Roman" w:hAnsi="Times New Roman" w:cs="Times New Roman"/>
                <w:lang w:eastAsia="ro-RO"/>
              </w:rPr>
            </w:pPr>
            <w:r w:rsidRPr="00A434F2">
              <w:rPr>
                <w:rFonts w:ascii="Times New Roman" w:eastAsia="Times New Roman" w:hAnsi="Times New Roman" w:cs="Times New Roman"/>
              </w:rPr>
              <w:t>6.7. Promovarea de activități de învățare interactive prin utilizarea unor instrumente realizate cu ajutorul tehnologiei</w:t>
            </w:r>
            <w:r w:rsidR="00D21D4E">
              <w:rPr>
                <w:rFonts w:ascii="Times New Roman" w:eastAsia="Times New Roman" w:hAnsi="Times New Roman" w:cs="Times New Roman"/>
              </w:rPr>
              <w:t>.</w:t>
            </w:r>
          </w:p>
        </w:tc>
        <w:tc>
          <w:tcPr>
            <w:tcW w:w="4016" w:type="dxa"/>
            <w:tcMar>
              <w:top w:w="0" w:type="dxa"/>
              <w:left w:w="0" w:type="dxa"/>
              <w:bottom w:w="0" w:type="dxa"/>
              <w:right w:w="0" w:type="dxa"/>
            </w:tcMar>
          </w:tcPr>
          <w:p w14:paraId="23504B61" w14:textId="40B332F5" w:rsidR="001D7ED2" w:rsidRPr="00D952CB" w:rsidRDefault="001D7ED2" w:rsidP="002B5382">
            <w:pPr>
              <w:spacing w:after="0" w:line="240" w:lineRule="auto"/>
              <w:ind w:right="90"/>
              <w:jc w:val="both"/>
              <w:rPr>
                <w:rFonts w:ascii="Times New Roman" w:eastAsia="Times New Roman" w:hAnsi="Times New Roman" w:cs="Times New Roman"/>
                <w:lang w:eastAsia="ro-RO"/>
              </w:rPr>
            </w:pPr>
            <w:r w:rsidRPr="00A434F2">
              <w:rPr>
                <w:rFonts w:ascii="Times New Roman" w:eastAsia="Times New Roman" w:hAnsi="Times New Roman" w:cs="Times New Roman"/>
              </w:rPr>
              <w:t>6.7.1.Organizează și derulează activități interactive utilizând instrumente TIC (activități didactice, activități de consiliere psihoeducațională, activități OSP, etc.)</w:t>
            </w:r>
          </w:p>
        </w:tc>
        <w:tc>
          <w:tcPr>
            <w:tcW w:w="868" w:type="dxa"/>
            <w:tcMar>
              <w:top w:w="0" w:type="dxa"/>
              <w:left w:w="0" w:type="dxa"/>
              <w:bottom w:w="0" w:type="dxa"/>
              <w:right w:w="0" w:type="dxa"/>
            </w:tcMar>
            <w:vAlign w:val="center"/>
          </w:tcPr>
          <w:p w14:paraId="5A688827" w14:textId="35B6B274" w:rsidR="001D7ED2" w:rsidRPr="001D7ED2" w:rsidRDefault="001D7ED2" w:rsidP="002B5382">
            <w:pPr>
              <w:spacing w:after="0" w:line="240" w:lineRule="auto"/>
              <w:jc w:val="center"/>
              <w:rPr>
                <w:rFonts w:ascii="Times New Roman" w:eastAsia="Times New Roman" w:hAnsi="Times New Roman" w:cs="Times New Roman"/>
                <w:color w:val="FF0000"/>
                <w:lang w:eastAsia="ro-RO"/>
              </w:rPr>
            </w:pPr>
            <w:r w:rsidRPr="001D7ED2">
              <w:rPr>
                <w:rFonts w:ascii="Times New Roman" w:eastAsia="Times New Roman" w:hAnsi="Times New Roman" w:cs="Times New Roman"/>
                <w:color w:val="FF0000"/>
              </w:rPr>
              <w:t>1</w:t>
            </w:r>
          </w:p>
        </w:tc>
        <w:tc>
          <w:tcPr>
            <w:tcW w:w="912" w:type="dxa"/>
            <w:tcMar>
              <w:top w:w="0" w:type="dxa"/>
              <w:left w:w="0" w:type="dxa"/>
              <w:bottom w:w="0" w:type="dxa"/>
              <w:right w:w="0" w:type="dxa"/>
            </w:tcMar>
          </w:tcPr>
          <w:p w14:paraId="773C17AE"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tcPr>
          <w:p w14:paraId="57657468"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tcPr>
          <w:p w14:paraId="6A2F9FE8"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tcPr>
          <w:p w14:paraId="40167739"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1D7ED2" w:rsidRPr="00D952CB" w14:paraId="604C390A" w14:textId="77777777" w:rsidTr="001055E0">
        <w:trPr>
          <w:trHeight w:val="345"/>
          <w:jc w:val="center"/>
        </w:trPr>
        <w:tc>
          <w:tcPr>
            <w:tcW w:w="1564" w:type="dxa"/>
            <w:vMerge/>
            <w:vAlign w:val="center"/>
            <w:hideMark/>
          </w:tcPr>
          <w:p w14:paraId="75CC5777"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hideMark/>
          </w:tcPr>
          <w:p w14:paraId="3B44638C" w14:textId="77777777" w:rsidR="001D7ED2" w:rsidRPr="00D952CB" w:rsidRDefault="001D7ED2" w:rsidP="002B5382">
            <w:pPr>
              <w:spacing w:after="0" w:line="240" w:lineRule="auto"/>
              <w:ind w:right="45"/>
              <w:jc w:val="both"/>
              <w:rPr>
                <w:rFonts w:ascii="Times New Roman" w:eastAsia="Times New Roman" w:hAnsi="Times New Roman" w:cs="Times New Roman"/>
                <w:lang w:eastAsia="ro-RO"/>
              </w:rPr>
            </w:pPr>
          </w:p>
        </w:tc>
        <w:tc>
          <w:tcPr>
            <w:tcW w:w="4016" w:type="dxa"/>
            <w:tcMar>
              <w:top w:w="0" w:type="dxa"/>
              <w:left w:w="0" w:type="dxa"/>
              <w:bottom w:w="0" w:type="dxa"/>
              <w:right w:w="0" w:type="dxa"/>
            </w:tcMar>
            <w:hideMark/>
          </w:tcPr>
          <w:p w14:paraId="49ABBA51" w14:textId="77777777" w:rsidR="001D7ED2" w:rsidRPr="00D952CB" w:rsidRDefault="001D7ED2" w:rsidP="002B5382">
            <w:pPr>
              <w:spacing w:after="0" w:line="240" w:lineRule="auto"/>
              <w:jc w:val="both"/>
              <w:rPr>
                <w:rFonts w:ascii="Times New Roman" w:eastAsia="Times New Roman" w:hAnsi="Times New Roman" w:cs="Times New Roman"/>
                <w:lang w:eastAsia="ro-RO"/>
              </w:rPr>
            </w:pPr>
          </w:p>
        </w:tc>
        <w:tc>
          <w:tcPr>
            <w:tcW w:w="868" w:type="dxa"/>
            <w:tcMar>
              <w:top w:w="0" w:type="dxa"/>
              <w:left w:w="0" w:type="dxa"/>
              <w:bottom w:w="0" w:type="dxa"/>
              <w:right w:w="0" w:type="dxa"/>
            </w:tcMar>
            <w:hideMark/>
          </w:tcPr>
          <w:p w14:paraId="5C1781B4" w14:textId="77777777" w:rsidR="001D7ED2" w:rsidRPr="00D952CB" w:rsidRDefault="001D7ED2"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15</w:t>
            </w:r>
          </w:p>
        </w:tc>
        <w:tc>
          <w:tcPr>
            <w:tcW w:w="912" w:type="dxa"/>
            <w:tcMar>
              <w:top w:w="0" w:type="dxa"/>
              <w:left w:w="0" w:type="dxa"/>
              <w:bottom w:w="0" w:type="dxa"/>
              <w:right w:w="0" w:type="dxa"/>
            </w:tcMar>
            <w:hideMark/>
          </w:tcPr>
          <w:p w14:paraId="0CD7ACC9"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490C5F0E"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7AA77339" w14:textId="77777777" w:rsidR="001D7ED2" w:rsidRPr="00D952CB" w:rsidRDefault="001D7ED2"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04FC5B6E" w14:textId="77777777" w:rsidR="001D7ED2" w:rsidRPr="00D952CB" w:rsidRDefault="001D7ED2" w:rsidP="002B5382">
            <w:pPr>
              <w:spacing w:after="0" w:line="240" w:lineRule="auto"/>
              <w:rPr>
                <w:rFonts w:ascii="Times New Roman" w:eastAsia="Times New Roman" w:hAnsi="Times New Roman" w:cs="Times New Roman"/>
                <w:lang w:eastAsia="ro-RO"/>
              </w:rPr>
            </w:pPr>
          </w:p>
        </w:tc>
      </w:tr>
      <w:tr w:rsidR="00D21D4E" w:rsidRPr="00D952CB" w14:paraId="573C2E55" w14:textId="77777777" w:rsidTr="002139C2">
        <w:trPr>
          <w:trHeight w:val="555"/>
          <w:jc w:val="center"/>
        </w:trPr>
        <w:tc>
          <w:tcPr>
            <w:tcW w:w="1564" w:type="dxa"/>
            <w:vMerge w:val="restart"/>
            <w:tcMar>
              <w:top w:w="0" w:type="dxa"/>
              <w:left w:w="0" w:type="dxa"/>
              <w:bottom w:w="0" w:type="dxa"/>
              <w:right w:w="0" w:type="dxa"/>
            </w:tcMar>
          </w:tcPr>
          <w:p w14:paraId="7D8C7AAE" w14:textId="2A429F25" w:rsidR="00D21D4E" w:rsidRPr="00D952CB" w:rsidRDefault="00D21D4E" w:rsidP="002B5382">
            <w:pPr>
              <w:spacing w:after="0" w:line="240" w:lineRule="auto"/>
              <w:jc w:val="center"/>
              <w:rPr>
                <w:rFonts w:ascii="Times New Roman" w:eastAsia="Times New Roman" w:hAnsi="Times New Roman" w:cs="Times New Roman"/>
                <w:b/>
                <w:lang w:eastAsia="ro-RO"/>
              </w:rPr>
            </w:pPr>
            <w:bookmarkStart w:id="13" w:name="_Hlk162966166"/>
            <w:bookmarkStart w:id="14" w:name="_Hlk162966174"/>
            <w:r>
              <w:rPr>
                <w:rFonts w:ascii="Times New Roman" w:eastAsia="Times New Roman" w:hAnsi="Times New Roman" w:cs="Times New Roman"/>
                <w:b/>
                <w:lang w:eastAsia="ro-RO"/>
              </w:rPr>
              <w:t>7. Conduita profesională</w:t>
            </w:r>
            <w:bookmarkEnd w:id="13"/>
          </w:p>
        </w:tc>
        <w:tc>
          <w:tcPr>
            <w:tcW w:w="4533" w:type="dxa"/>
            <w:tcMar>
              <w:top w:w="0" w:type="dxa"/>
              <w:left w:w="0" w:type="dxa"/>
              <w:bottom w:w="0" w:type="dxa"/>
              <w:right w:w="0" w:type="dxa"/>
            </w:tcMar>
          </w:tcPr>
          <w:p w14:paraId="114B6531" w14:textId="76929594" w:rsidR="00D21D4E" w:rsidRPr="00D21D4E" w:rsidRDefault="00D21D4E" w:rsidP="002B5382">
            <w:pPr>
              <w:spacing w:after="0" w:line="240" w:lineRule="auto"/>
              <w:ind w:right="45"/>
              <w:jc w:val="both"/>
              <w:rPr>
                <w:rFonts w:ascii="Times New Roman" w:eastAsia="Times New Roman" w:hAnsi="Times New Roman" w:cs="Times New Roman"/>
                <w:lang w:eastAsia="ro-RO"/>
              </w:rPr>
            </w:pPr>
            <w:r w:rsidRPr="00D21D4E">
              <w:rPr>
                <w:rFonts w:ascii="Times New Roman" w:eastAsia="Times New Roman" w:hAnsi="Times New Roman" w:cs="Times New Roman"/>
              </w:rPr>
              <w:t>7.1. Manifestarea unei atitudini morale și civice (limbaj, ținută, respect, comportament)</w:t>
            </w:r>
            <w:r>
              <w:rPr>
                <w:rFonts w:ascii="Times New Roman" w:eastAsia="Times New Roman" w:hAnsi="Times New Roman" w:cs="Times New Roman"/>
              </w:rPr>
              <w:t>.</w:t>
            </w:r>
          </w:p>
        </w:tc>
        <w:tc>
          <w:tcPr>
            <w:tcW w:w="4016" w:type="dxa"/>
            <w:tcMar>
              <w:top w:w="0" w:type="dxa"/>
              <w:left w:w="0" w:type="dxa"/>
              <w:bottom w:w="0" w:type="dxa"/>
              <w:right w:w="0" w:type="dxa"/>
            </w:tcMar>
          </w:tcPr>
          <w:p w14:paraId="1475C592" w14:textId="1FAD0103" w:rsidR="00D21D4E" w:rsidRPr="00D21D4E" w:rsidRDefault="00D21D4E" w:rsidP="002B5382">
            <w:pPr>
              <w:spacing w:after="0" w:line="240" w:lineRule="auto"/>
              <w:ind w:right="90"/>
              <w:jc w:val="both"/>
              <w:rPr>
                <w:rFonts w:ascii="Times New Roman" w:eastAsia="Times New Roman" w:hAnsi="Times New Roman" w:cs="Times New Roman"/>
                <w:lang w:eastAsia="ro-RO"/>
              </w:rPr>
            </w:pPr>
            <w:r w:rsidRPr="00D21D4E">
              <w:rPr>
                <w:rFonts w:ascii="Times New Roman" w:eastAsia="Times New Roman" w:hAnsi="Times New Roman" w:cs="Times New Roman"/>
              </w:rPr>
              <w:t>7.1. 1.  Manifestă o atitudine morală şi civică in conformitate cu reglementările prevăzute în fişa postului</w:t>
            </w:r>
          </w:p>
        </w:tc>
        <w:tc>
          <w:tcPr>
            <w:tcW w:w="868" w:type="dxa"/>
            <w:tcMar>
              <w:top w:w="0" w:type="dxa"/>
              <w:left w:w="0" w:type="dxa"/>
              <w:bottom w:w="0" w:type="dxa"/>
              <w:right w:w="0" w:type="dxa"/>
            </w:tcMar>
            <w:vAlign w:val="center"/>
          </w:tcPr>
          <w:p w14:paraId="0529316F" w14:textId="4B0C8883" w:rsidR="00D21D4E" w:rsidRPr="00D21D4E" w:rsidRDefault="00D21D4E" w:rsidP="002B5382">
            <w:pPr>
              <w:spacing w:after="0" w:line="240" w:lineRule="auto"/>
              <w:jc w:val="center"/>
              <w:rPr>
                <w:rFonts w:ascii="Times New Roman" w:eastAsia="Times New Roman" w:hAnsi="Times New Roman" w:cs="Times New Roman"/>
                <w:color w:val="FF0000"/>
                <w:lang w:eastAsia="ro-RO"/>
              </w:rPr>
            </w:pPr>
            <w:r w:rsidRPr="00D21D4E">
              <w:rPr>
                <w:rFonts w:ascii="Times New Roman" w:eastAsia="Times New Roman" w:hAnsi="Times New Roman" w:cs="Times New Roman"/>
                <w:color w:val="FF0000"/>
              </w:rPr>
              <w:t>2</w:t>
            </w:r>
          </w:p>
        </w:tc>
        <w:tc>
          <w:tcPr>
            <w:tcW w:w="912" w:type="dxa"/>
            <w:tcMar>
              <w:top w:w="0" w:type="dxa"/>
              <w:left w:w="0" w:type="dxa"/>
              <w:bottom w:w="0" w:type="dxa"/>
              <w:right w:w="0" w:type="dxa"/>
            </w:tcMar>
            <w:hideMark/>
          </w:tcPr>
          <w:p w14:paraId="185A1611"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530D3A21"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3D7BE76B"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5569CF22" w14:textId="77777777" w:rsidR="00D21D4E" w:rsidRPr="00D952CB" w:rsidRDefault="00D21D4E" w:rsidP="002B5382">
            <w:pPr>
              <w:spacing w:after="0" w:line="240" w:lineRule="auto"/>
              <w:rPr>
                <w:rFonts w:ascii="Times New Roman" w:eastAsia="Times New Roman" w:hAnsi="Times New Roman" w:cs="Times New Roman"/>
                <w:lang w:eastAsia="ro-RO"/>
              </w:rPr>
            </w:pPr>
          </w:p>
        </w:tc>
      </w:tr>
      <w:tr w:rsidR="00D21D4E" w:rsidRPr="00D952CB" w14:paraId="7C55F9FD" w14:textId="77777777" w:rsidTr="002139C2">
        <w:trPr>
          <w:trHeight w:val="555"/>
          <w:jc w:val="center"/>
        </w:trPr>
        <w:tc>
          <w:tcPr>
            <w:tcW w:w="1564" w:type="dxa"/>
            <w:vMerge/>
            <w:vAlign w:val="center"/>
          </w:tcPr>
          <w:p w14:paraId="7DA06401"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tcPr>
          <w:p w14:paraId="0D29764C" w14:textId="70813DCF" w:rsidR="00D21D4E" w:rsidRPr="00D21D4E" w:rsidRDefault="00D21D4E" w:rsidP="002B5382">
            <w:pPr>
              <w:spacing w:after="0" w:line="240" w:lineRule="auto"/>
              <w:ind w:right="45"/>
              <w:jc w:val="both"/>
              <w:rPr>
                <w:rFonts w:ascii="Times New Roman" w:eastAsia="Times New Roman" w:hAnsi="Times New Roman" w:cs="Times New Roman"/>
                <w:lang w:eastAsia="ro-RO"/>
              </w:rPr>
            </w:pPr>
            <w:r w:rsidRPr="00D21D4E">
              <w:rPr>
                <w:rFonts w:ascii="Times New Roman" w:eastAsia="Times New Roman" w:hAnsi="Times New Roman" w:cs="Times New Roman"/>
              </w:rPr>
              <w:t>7.2. Respectarea și promovarea deontologiei profesionale</w:t>
            </w:r>
            <w:r>
              <w:rPr>
                <w:rFonts w:ascii="Times New Roman" w:eastAsia="Times New Roman" w:hAnsi="Times New Roman" w:cs="Times New Roman"/>
              </w:rPr>
              <w:t>.</w:t>
            </w:r>
          </w:p>
        </w:tc>
        <w:tc>
          <w:tcPr>
            <w:tcW w:w="4016" w:type="dxa"/>
            <w:tcMar>
              <w:top w:w="0" w:type="dxa"/>
              <w:left w:w="0" w:type="dxa"/>
              <w:bottom w:w="0" w:type="dxa"/>
              <w:right w:w="0" w:type="dxa"/>
            </w:tcMar>
          </w:tcPr>
          <w:p w14:paraId="0AAC05DF" w14:textId="6C203381" w:rsidR="00D21D4E" w:rsidRPr="00D21D4E" w:rsidRDefault="00D21D4E" w:rsidP="002B5382">
            <w:pPr>
              <w:spacing w:after="0" w:line="240" w:lineRule="auto"/>
              <w:ind w:right="90"/>
              <w:jc w:val="both"/>
              <w:rPr>
                <w:rFonts w:ascii="Times New Roman" w:eastAsia="Times New Roman" w:hAnsi="Times New Roman" w:cs="Times New Roman"/>
                <w:lang w:eastAsia="ro-RO"/>
              </w:rPr>
            </w:pPr>
            <w:r w:rsidRPr="00D21D4E">
              <w:rPr>
                <w:rFonts w:ascii="Times New Roman" w:eastAsia="Times New Roman" w:hAnsi="Times New Roman" w:cs="Times New Roman"/>
              </w:rPr>
              <w:t>7.2.1  Respectă și promovează codul deontologic al consilierului şcolar</w:t>
            </w:r>
          </w:p>
        </w:tc>
        <w:tc>
          <w:tcPr>
            <w:tcW w:w="868" w:type="dxa"/>
            <w:tcMar>
              <w:top w:w="0" w:type="dxa"/>
              <w:left w:w="0" w:type="dxa"/>
              <w:bottom w:w="0" w:type="dxa"/>
              <w:right w:w="0" w:type="dxa"/>
            </w:tcMar>
            <w:vAlign w:val="center"/>
          </w:tcPr>
          <w:p w14:paraId="046A01B3" w14:textId="2A64C2D1" w:rsidR="00D21D4E" w:rsidRPr="00D21D4E" w:rsidRDefault="00D21D4E" w:rsidP="002B5382">
            <w:pPr>
              <w:spacing w:after="0" w:line="240" w:lineRule="auto"/>
              <w:jc w:val="center"/>
              <w:rPr>
                <w:rFonts w:ascii="Times New Roman" w:eastAsia="Times New Roman" w:hAnsi="Times New Roman" w:cs="Times New Roman"/>
                <w:color w:val="FF0000"/>
                <w:lang w:eastAsia="ro-RO"/>
              </w:rPr>
            </w:pPr>
            <w:r w:rsidRPr="00D21D4E">
              <w:rPr>
                <w:rFonts w:ascii="Times New Roman" w:eastAsia="Times New Roman" w:hAnsi="Times New Roman" w:cs="Times New Roman"/>
                <w:color w:val="FF0000"/>
              </w:rPr>
              <w:t>3</w:t>
            </w:r>
          </w:p>
        </w:tc>
        <w:tc>
          <w:tcPr>
            <w:tcW w:w="912" w:type="dxa"/>
            <w:tcMar>
              <w:top w:w="0" w:type="dxa"/>
              <w:left w:w="0" w:type="dxa"/>
              <w:bottom w:w="0" w:type="dxa"/>
              <w:right w:w="0" w:type="dxa"/>
            </w:tcMar>
            <w:hideMark/>
          </w:tcPr>
          <w:p w14:paraId="71CFE0A7"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4EEA6273"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10CFB251"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0AF88D6B" w14:textId="77777777" w:rsidR="00D21D4E" w:rsidRPr="00D952CB" w:rsidRDefault="00D21D4E" w:rsidP="002B5382">
            <w:pPr>
              <w:spacing w:after="0" w:line="240" w:lineRule="auto"/>
              <w:rPr>
                <w:rFonts w:ascii="Times New Roman" w:eastAsia="Times New Roman" w:hAnsi="Times New Roman" w:cs="Times New Roman"/>
                <w:lang w:eastAsia="ro-RO"/>
              </w:rPr>
            </w:pPr>
          </w:p>
        </w:tc>
      </w:tr>
      <w:bookmarkEnd w:id="14"/>
      <w:tr w:rsidR="00D21D4E" w:rsidRPr="00D952CB" w14:paraId="28BDA448" w14:textId="77777777" w:rsidTr="001055E0">
        <w:trPr>
          <w:trHeight w:val="345"/>
          <w:jc w:val="center"/>
        </w:trPr>
        <w:tc>
          <w:tcPr>
            <w:tcW w:w="1564" w:type="dxa"/>
            <w:vMerge/>
            <w:vAlign w:val="center"/>
            <w:hideMark/>
          </w:tcPr>
          <w:p w14:paraId="6AE989F9"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hideMark/>
          </w:tcPr>
          <w:p w14:paraId="1C5EFAEA" w14:textId="77777777" w:rsidR="00D21D4E" w:rsidRPr="00D952CB" w:rsidRDefault="00D21D4E" w:rsidP="002B5382">
            <w:pPr>
              <w:spacing w:after="0" w:line="240" w:lineRule="auto"/>
              <w:jc w:val="both"/>
              <w:rPr>
                <w:rFonts w:ascii="Times New Roman" w:eastAsia="Times New Roman" w:hAnsi="Times New Roman" w:cs="Times New Roman"/>
                <w:lang w:eastAsia="ro-RO"/>
              </w:rPr>
            </w:pPr>
          </w:p>
        </w:tc>
        <w:tc>
          <w:tcPr>
            <w:tcW w:w="4016" w:type="dxa"/>
            <w:tcMar>
              <w:top w:w="0" w:type="dxa"/>
              <w:left w:w="0" w:type="dxa"/>
              <w:bottom w:w="0" w:type="dxa"/>
              <w:right w:w="0" w:type="dxa"/>
            </w:tcMar>
            <w:hideMark/>
          </w:tcPr>
          <w:p w14:paraId="02CC9464"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868" w:type="dxa"/>
            <w:tcMar>
              <w:top w:w="0" w:type="dxa"/>
              <w:left w:w="0" w:type="dxa"/>
              <w:bottom w:w="0" w:type="dxa"/>
              <w:right w:w="0" w:type="dxa"/>
            </w:tcMar>
            <w:hideMark/>
          </w:tcPr>
          <w:p w14:paraId="7D656856" w14:textId="77777777" w:rsidR="00D21D4E" w:rsidRPr="00D952CB" w:rsidRDefault="00D21D4E"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5</w:t>
            </w:r>
          </w:p>
        </w:tc>
        <w:tc>
          <w:tcPr>
            <w:tcW w:w="912" w:type="dxa"/>
            <w:tcMar>
              <w:top w:w="0" w:type="dxa"/>
              <w:left w:w="0" w:type="dxa"/>
              <w:bottom w:w="0" w:type="dxa"/>
              <w:right w:w="0" w:type="dxa"/>
            </w:tcMar>
            <w:hideMark/>
          </w:tcPr>
          <w:p w14:paraId="3660AB4C"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35985D59"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3141F7E6"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4AD000DB" w14:textId="77777777" w:rsidR="00D21D4E" w:rsidRPr="00D952CB" w:rsidRDefault="00D21D4E" w:rsidP="002B5382">
            <w:pPr>
              <w:spacing w:after="0" w:line="240" w:lineRule="auto"/>
              <w:rPr>
                <w:rFonts w:ascii="Times New Roman" w:eastAsia="Times New Roman" w:hAnsi="Times New Roman" w:cs="Times New Roman"/>
                <w:lang w:eastAsia="ro-RO"/>
              </w:rPr>
            </w:pPr>
          </w:p>
        </w:tc>
      </w:tr>
      <w:tr w:rsidR="00D21D4E" w:rsidRPr="00D952CB" w14:paraId="6A34C2AB" w14:textId="77777777" w:rsidTr="00D21D4E">
        <w:trPr>
          <w:trHeight w:val="287"/>
          <w:jc w:val="center"/>
        </w:trPr>
        <w:tc>
          <w:tcPr>
            <w:tcW w:w="10113" w:type="dxa"/>
            <w:gridSpan w:val="3"/>
            <w:tcMar>
              <w:top w:w="0" w:type="dxa"/>
              <w:left w:w="0" w:type="dxa"/>
              <w:bottom w:w="0" w:type="dxa"/>
              <w:right w:w="0" w:type="dxa"/>
            </w:tcMar>
            <w:hideMark/>
          </w:tcPr>
          <w:p w14:paraId="4D432259" w14:textId="77777777" w:rsidR="00D21D4E" w:rsidRPr="00D952CB" w:rsidRDefault="00D21D4E" w:rsidP="002B5382">
            <w:pPr>
              <w:spacing w:after="0" w:line="240" w:lineRule="auto"/>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TOTAL</w:t>
            </w:r>
          </w:p>
        </w:tc>
        <w:tc>
          <w:tcPr>
            <w:tcW w:w="868" w:type="dxa"/>
            <w:tcMar>
              <w:top w:w="0" w:type="dxa"/>
              <w:left w:w="0" w:type="dxa"/>
              <w:bottom w:w="0" w:type="dxa"/>
              <w:right w:w="0" w:type="dxa"/>
            </w:tcMar>
            <w:hideMark/>
          </w:tcPr>
          <w:p w14:paraId="23898155" w14:textId="77777777" w:rsidR="00D21D4E" w:rsidRPr="00D952CB" w:rsidRDefault="00D21D4E" w:rsidP="002B5382">
            <w:pPr>
              <w:spacing w:after="0" w:line="240" w:lineRule="auto"/>
              <w:jc w:val="center"/>
              <w:rPr>
                <w:rFonts w:ascii="Times New Roman" w:eastAsia="Times New Roman" w:hAnsi="Times New Roman" w:cs="Times New Roman"/>
                <w:b/>
                <w:lang w:eastAsia="ro-RO"/>
              </w:rPr>
            </w:pPr>
            <w:r w:rsidRPr="00D952CB">
              <w:rPr>
                <w:rFonts w:ascii="Times New Roman" w:eastAsia="Times New Roman" w:hAnsi="Times New Roman" w:cs="Times New Roman"/>
                <w:b/>
                <w:lang w:eastAsia="ro-RO"/>
              </w:rPr>
              <w:t>100</w:t>
            </w:r>
          </w:p>
        </w:tc>
        <w:tc>
          <w:tcPr>
            <w:tcW w:w="912" w:type="dxa"/>
            <w:tcMar>
              <w:top w:w="0" w:type="dxa"/>
              <w:left w:w="0" w:type="dxa"/>
              <w:bottom w:w="0" w:type="dxa"/>
              <w:right w:w="0" w:type="dxa"/>
            </w:tcMar>
            <w:hideMark/>
          </w:tcPr>
          <w:p w14:paraId="6D335AEA"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1284" w:type="dxa"/>
            <w:tcMar>
              <w:top w:w="0" w:type="dxa"/>
              <w:left w:w="0" w:type="dxa"/>
              <w:bottom w:w="0" w:type="dxa"/>
              <w:right w:w="0" w:type="dxa"/>
            </w:tcMar>
            <w:hideMark/>
          </w:tcPr>
          <w:p w14:paraId="6633B652"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1273" w:type="dxa"/>
            <w:tcMar>
              <w:top w:w="0" w:type="dxa"/>
              <w:left w:w="0" w:type="dxa"/>
              <w:bottom w:w="0" w:type="dxa"/>
              <w:right w:w="0" w:type="dxa"/>
            </w:tcMar>
            <w:hideMark/>
          </w:tcPr>
          <w:p w14:paraId="68E6569B"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1493" w:type="dxa"/>
            <w:tcMar>
              <w:top w:w="0" w:type="dxa"/>
              <w:left w:w="0" w:type="dxa"/>
              <w:bottom w:w="0" w:type="dxa"/>
              <w:right w:w="0" w:type="dxa"/>
            </w:tcMar>
            <w:hideMark/>
          </w:tcPr>
          <w:p w14:paraId="67956AF2" w14:textId="77777777" w:rsidR="00D21D4E" w:rsidRPr="00D952CB" w:rsidRDefault="00D21D4E" w:rsidP="002B5382">
            <w:pPr>
              <w:spacing w:after="0" w:line="240" w:lineRule="auto"/>
              <w:rPr>
                <w:rFonts w:ascii="Times New Roman" w:eastAsia="Times New Roman" w:hAnsi="Times New Roman" w:cs="Times New Roman"/>
                <w:lang w:eastAsia="ro-RO"/>
              </w:rPr>
            </w:pPr>
          </w:p>
        </w:tc>
      </w:tr>
      <w:tr w:rsidR="00D21D4E" w:rsidRPr="00D952CB" w14:paraId="0171371D" w14:textId="77777777" w:rsidTr="001055E0">
        <w:trPr>
          <w:gridAfter w:val="5"/>
          <w:wAfter w:w="5830" w:type="dxa"/>
          <w:trHeight w:val="15"/>
          <w:jc w:val="center"/>
        </w:trPr>
        <w:tc>
          <w:tcPr>
            <w:tcW w:w="1564" w:type="dxa"/>
            <w:tcMar>
              <w:top w:w="0" w:type="dxa"/>
              <w:left w:w="0" w:type="dxa"/>
              <w:bottom w:w="0" w:type="dxa"/>
              <w:right w:w="0" w:type="dxa"/>
            </w:tcMar>
            <w:vAlign w:val="center"/>
            <w:hideMark/>
          </w:tcPr>
          <w:p w14:paraId="3996B468"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4533" w:type="dxa"/>
            <w:tcMar>
              <w:top w:w="0" w:type="dxa"/>
              <w:left w:w="0" w:type="dxa"/>
              <w:bottom w:w="0" w:type="dxa"/>
              <w:right w:w="0" w:type="dxa"/>
            </w:tcMar>
            <w:vAlign w:val="center"/>
            <w:hideMark/>
          </w:tcPr>
          <w:p w14:paraId="6593DAE3" w14:textId="77777777" w:rsidR="00D21D4E" w:rsidRPr="00D952CB" w:rsidRDefault="00D21D4E" w:rsidP="002B5382">
            <w:pPr>
              <w:spacing w:after="0" w:line="240" w:lineRule="auto"/>
              <w:rPr>
                <w:rFonts w:ascii="Times New Roman" w:eastAsia="Times New Roman" w:hAnsi="Times New Roman" w:cs="Times New Roman"/>
                <w:lang w:eastAsia="ro-RO"/>
              </w:rPr>
            </w:pPr>
          </w:p>
        </w:tc>
        <w:tc>
          <w:tcPr>
            <w:tcW w:w="4016" w:type="dxa"/>
            <w:tcMar>
              <w:top w:w="0" w:type="dxa"/>
              <w:left w:w="0" w:type="dxa"/>
              <w:bottom w:w="0" w:type="dxa"/>
              <w:right w:w="0" w:type="dxa"/>
            </w:tcMar>
            <w:vAlign w:val="center"/>
            <w:hideMark/>
          </w:tcPr>
          <w:p w14:paraId="74411FE3" w14:textId="77777777" w:rsidR="00D21D4E" w:rsidRPr="00D952CB" w:rsidRDefault="00D21D4E" w:rsidP="002B5382">
            <w:pPr>
              <w:spacing w:after="0" w:line="240" w:lineRule="auto"/>
              <w:rPr>
                <w:rFonts w:ascii="Times New Roman" w:eastAsia="Times New Roman" w:hAnsi="Times New Roman" w:cs="Times New Roman"/>
                <w:lang w:eastAsia="ro-RO"/>
              </w:rPr>
            </w:pPr>
          </w:p>
        </w:tc>
      </w:tr>
    </w:tbl>
    <w:p w14:paraId="5646C723" w14:textId="77777777" w:rsidR="00B1714F" w:rsidRDefault="00B1714F" w:rsidP="00D952CB">
      <w:pPr>
        <w:spacing w:after="0" w:line="480" w:lineRule="auto"/>
      </w:pPr>
    </w:p>
    <w:p w14:paraId="2D513960" w14:textId="5F53173B" w:rsidR="00C64F35" w:rsidRPr="00DD5907" w:rsidRDefault="00C64F35" w:rsidP="00C64F35">
      <w:pPr>
        <w:spacing w:after="0" w:line="480" w:lineRule="auto"/>
        <w:rPr>
          <w:rFonts w:ascii="Times New Roman" w:eastAsia="Times New Roman" w:hAnsi="Times New Roman" w:cs="Times New Roman"/>
          <w:b/>
        </w:rPr>
      </w:pPr>
      <w:bookmarkStart w:id="15" w:name="_Hlk159329165"/>
      <w:r w:rsidRPr="00DD5907">
        <w:rPr>
          <w:rFonts w:ascii="Times New Roman" w:eastAsia="Times New Roman" w:hAnsi="Times New Roman" w:cs="Times New Roman"/>
          <w:b/>
        </w:rPr>
        <w:t>Data:                                                           Nume şi prenume:                                                                                                   Semnături:</w:t>
      </w:r>
    </w:p>
    <w:p w14:paraId="2012DFA9" w14:textId="76C60056" w:rsidR="00C64F35" w:rsidRPr="00DD5907" w:rsidRDefault="00C64F35" w:rsidP="00C64F35">
      <w:pPr>
        <w:spacing w:after="0" w:line="480" w:lineRule="auto"/>
        <w:rPr>
          <w:rFonts w:ascii="Times New Roman" w:eastAsia="Times New Roman" w:hAnsi="Times New Roman" w:cs="Times New Roman"/>
          <w:b/>
        </w:rPr>
      </w:pPr>
      <w:r w:rsidRPr="00DD5907">
        <w:rPr>
          <w:rFonts w:ascii="Times New Roman" w:eastAsia="Times New Roman" w:hAnsi="Times New Roman" w:cs="Times New Roman"/>
          <w:b/>
        </w:rPr>
        <w:t xml:space="preserve">                                                                   ● Cadru didactic evaluat: ____________________________</w:t>
      </w:r>
      <w:r w:rsidR="004E1CEE" w:rsidRPr="00DD5907">
        <w:rPr>
          <w:rFonts w:ascii="Times New Roman" w:eastAsia="Times New Roman" w:hAnsi="Times New Roman" w:cs="Times New Roman"/>
          <w:b/>
        </w:rPr>
        <w:t xml:space="preserve">   </w:t>
      </w:r>
      <w:r w:rsidRPr="00DD5907">
        <w:rPr>
          <w:rFonts w:ascii="Times New Roman" w:eastAsia="Times New Roman" w:hAnsi="Times New Roman" w:cs="Times New Roman"/>
          <w:b/>
        </w:rPr>
        <w:t xml:space="preserve">                        ________________________</w:t>
      </w:r>
    </w:p>
    <w:p w14:paraId="0F1B0A53" w14:textId="5EA0582F" w:rsidR="00C64F35" w:rsidRPr="00DD5907" w:rsidRDefault="00C64F35" w:rsidP="00C64F35">
      <w:pPr>
        <w:spacing w:after="0" w:line="480" w:lineRule="auto"/>
        <w:rPr>
          <w:rFonts w:ascii="Times New Roman" w:eastAsia="Times New Roman" w:hAnsi="Times New Roman" w:cs="Times New Roman"/>
          <w:b/>
        </w:rPr>
      </w:pPr>
      <w:r w:rsidRPr="00DD5907">
        <w:rPr>
          <w:rFonts w:ascii="Times New Roman" w:eastAsia="Times New Roman" w:hAnsi="Times New Roman" w:cs="Times New Roman"/>
          <w:b/>
        </w:rPr>
        <w:t xml:space="preserve">                                                                   ● Responsabil comisie de evaluare:_____________________ </w:t>
      </w:r>
      <w:r w:rsidRPr="00DD5907">
        <w:rPr>
          <w:rFonts w:ascii="Times New Roman" w:eastAsia="Times New Roman" w:hAnsi="Times New Roman" w:cs="Times New Roman"/>
          <w:b/>
        </w:rPr>
        <w:tab/>
      </w:r>
      <w:r w:rsidR="004E1CEE" w:rsidRPr="00DD5907">
        <w:rPr>
          <w:rFonts w:ascii="Times New Roman" w:eastAsia="Times New Roman" w:hAnsi="Times New Roman" w:cs="Times New Roman"/>
          <w:b/>
        </w:rPr>
        <w:t xml:space="preserve">    </w:t>
      </w:r>
      <w:r w:rsidRPr="00DD5907">
        <w:rPr>
          <w:rFonts w:ascii="Times New Roman" w:eastAsia="Times New Roman" w:hAnsi="Times New Roman" w:cs="Times New Roman"/>
          <w:b/>
        </w:rPr>
        <w:t xml:space="preserve">   </w:t>
      </w:r>
      <w:r w:rsidR="004E1CEE" w:rsidRPr="00DD5907">
        <w:rPr>
          <w:rFonts w:ascii="Times New Roman" w:eastAsia="Times New Roman" w:hAnsi="Times New Roman" w:cs="Times New Roman"/>
          <w:b/>
        </w:rPr>
        <w:t xml:space="preserve">         </w:t>
      </w:r>
      <w:r w:rsidR="00DD5907">
        <w:rPr>
          <w:rFonts w:ascii="Times New Roman" w:eastAsia="Times New Roman" w:hAnsi="Times New Roman" w:cs="Times New Roman"/>
          <w:b/>
        </w:rPr>
        <w:t>__</w:t>
      </w:r>
      <w:r w:rsidRPr="00DD5907">
        <w:rPr>
          <w:rFonts w:ascii="Times New Roman" w:eastAsia="Times New Roman" w:hAnsi="Times New Roman" w:cs="Times New Roman"/>
          <w:b/>
        </w:rPr>
        <w:t>______________________</w:t>
      </w:r>
    </w:p>
    <w:p w14:paraId="1B67C0E9" w14:textId="3CF3291E" w:rsidR="00C64F35" w:rsidRPr="00DD5907" w:rsidRDefault="00C64F35" w:rsidP="00C64F35">
      <w:pPr>
        <w:spacing w:after="0" w:line="480" w:lineRule="auto"/>
        <w:rPr>
          <w:rFonts w:ascii="Times New Roman" w:eastAsia="Times New Roman" w:hAnsi="Times New Roman" w:cs="Times New Roman"/>
          <w:b/>
        </w:rPr>
      </w:pPr>
      <w:r w:rsidRPr="00DD5907">
        <w:rPr>
          <w:rFonts w:ascii="Times New Roman" w:eastAsia="Times New Roman" w:hAnsi="Times New Roman" w:cs="Times New Roman"/>
          <w:b/>
        </w:rPr>
        <w:t xml:space="preserve">                                                                   ● Responsabil comisie de contestațiii:____________________                     </w:t>
      </w:r>
      <w:r w:rsidR="00DD5907">
        <w:rPr>
          <w:rFonts w:ascii="Times New Roman" w:eastAsia="Times New Roman" w:hAnsi="Times New Roman" w:cs="Times New Roman"/>
          <w:b/>
        </w:rPr>
        <w:t xml:space="preserve">    __</w:t>
      </w:r>
      <w:r w:rsidRPr="00DD5907">
        <w:rPr>
          <w:rFonts w:ascii="Times New Roman" w:eastAsia="Times New Roman" w:hAnsi="Times New Roman" w:cs="Times New Roman"/>
          <w:b/>
        </w:rPr>
        <w:t>_______________________</w:t>
      </w:r>
    </w:p>
    <w:p w14:paraId="76606B4E" w14:textId="6A45E8E4" w:rsidR="00C64F35" w:rsidRPr="00DD5907" w:rsidRDefault="00C64F35" w:rsidP="00C64F35">
      <w:pPr>
        <w:spacing w:after="0" w:line="480" w:lineRule="auto"/>
        <w:ind w:left="2880"/>
        <w:rPr>
          <w:rFonts w:ascii="Times New Roman" w:eastAsia="Times New Roman" w:hAnsi="Times New Roman" w:cs="Times New Roman"/>
          <w:b/>
        </w:rPr>
      </w:pPr>
      <w:r w:rsidRPr="00DD5907">
        <w:rPr>
          <w:rFonts w:ascii="Times New Roman" w:eastAsia="Times New Roman" w:hAnsi="Times New Roman" w:cs="Times New Roman"/>
          <w:b/>
        </w:rPr>
        <w:t xml:space="preserve">        </w:t>
      </w:r>
      <w:r w:rsidR="004E1CEE" w:rsidRPr="00DD5907">
        <w:rPr>
          <w:rFonts w:ascii="Times New Roman" w:eastAsia="Times New Roman" w:hAnsi="Times New Roman" w:cs="Times New Roman"/>
          <w:b/>
        </w:rPr>
        <w:t xml:space="preserve">     </w:t>
      </w:r>
      <w:r w:rsidRPr="00DD5907">
        <w:rPr>
          <w:rFonts w:ascii="Times New Roman" w:eastAsia="Times New Roman" w:hAnsi="Times New Roman" w:cs="Times New Roman"/>
          <w:b/>
        </w:rPr>
        <w:t xml:space="preserve"> ● Director:</w:t>
      </w:r>
      <w:r w:rsidR="004E1CEE" w:rsidRPr="00DD5907">
        <w:t xml:space="preserve"> </w:t>
      </w:r>
      <w:r w:rsidR="004E1CEE" w:rsidRPr="00DD5907">
        <w:rPr>
          <w:rFonts w:ascii="Times New Roman" w:eastAsia="Times New Roman" w:hAnsi="Times New Roman" w:cs="Times New Roman"/>
          <w:b/>
        </w:rPr>
        <w:t xml:space="preserve"> </w:t>
      </w:r>
      <w:r w:rsidRPr="00DD5907">
        <w:rPr>
          <w:rFonts w:ascii="Times New Roman" w:eastAsia="Times New Roman" w:hAnsi="Times New Roman" w:cs="Times New Roman"/>
          <w:b/>
        </w:rPr>
        <w:t xml:space="preserve">                      </w:t>
      </w:r>
      <w:r w:rsidR="00B36141" w:rsidRPr="00DD5907">
        <w:rPr>
          <w:rFonts w:ascii="Times New Roman" w:eastAsia="Times New Roman" w:hAnsi="Times New Roman" w:cs="Times New Roman"/>
          <w:b/>
        </w:rPr>
        <w:t xml:space="preserve">            </w:t>
      </w:r>
      <w:r w:rsidRPr="00DD5907">
        <w:rPr>
          <w:rFonts w:ascii="Times New Roman" w:eastAsia="Times New Roman" w:hAnsi="Times New Roman" w:cs="Times New Roman"/>
          <w:b/>
        </w:rPr>
        <w:t xml:space="preserve">                         </w:t>
      </w:r>
      <w:r w:rsidR="004E1CEE" w:rsidRPr="00DD5907">
        <w:rPr>
          <w:rFonts w:ascii="Times New Roman" w:eastAsia="Times New Roman" w:hAnsi="Times New Roman" w:cs="Times New Roman"/>
          <w:b/>
        </w:rPr>
        <w:t xml:space="preserve">                 </w:t>
      </w:r>
      <w:r w:rsidR="00B36141" w:rsidRPr="00DD5907">
        <w:rPr>
          <w:rFonts w:ascii="Times New Roman" w:eastAsia="Times New Roman" w:hAnsi="Times New Roman" w:cs="Times New Roman"/>
          <w:b/>
        </w:rPr>
        <w:t xml:space="preserve">   </w:t>
      </w:r>
      <w:r w:rsidR="00DD5907">
        <w:rPr>
          <w:rFonts w:ascii="Times New Roman" w:eastAsia="Times New Roman" w:hAnsi="Times New Roman" w:cs="Times New Roman"/>
          <w:b/>
        </w:rPr>
        <w:t xml:space="preserve">   </w:t>
      </w:r>
      <w:r w:rsidR="00B36141" w:rsidRPr="00DD5907">
        <w:rPr>
          <w:rFonts w:ascii="Times New Roman" w:eastAsia="Times New Roman" w:hAnsi="Times New Roman" w:cs="Times New Roman"/>
          <w:b/>
        </w:rPr>
        <w:t xml:space="preserve"> </w:t>
      </w:r>
      <w:r w:rsidR="00F17EE2">
        <w:rPr>
          <w:rFonts w:ascii="Times New Roman" w:eastAsia="Times New Roman" w:hAnsi="Times New Roman" w:cs="Times New Roman"/>
          <w:b/>
        </w:rPr>
        <w:t xml:space="preserve">                           </w:t>
      </w:r>
      <w:r w:rsidRPr="00DD5907">
        <w:rPr>
          <w:rFonts w:ascii="Times New Roman" w:eastAsia="Times New Roman" w:hAnsi="Times New Roman" w:cs="Times New Roman"/>
          <w:b/>
        </w:rPr>
        <w:t>______________________</w:t>
      </w:r>
      <w:r w:rsidR="00DD5907">
        <w:rPr>
          <w:rFonts w:ascii="Times New Roman" w:eastAsia="Times New Roman" w:hAnsi="Times New Roman" w:cs="Times New Roman"/>
          <w:b/>
        </w:rPr>
        <w:t>__</w:t>
      </w:r>
    </w:p>
    <w:p w14:paraId="6C01862B" w14:textId="5F4D2A2F" w:rsidR="00C64F35" w:rsidRPr="00DD5907" w:rsidRDefault="00C64F35" w:rsidP="00C64F35">
      <w:pPr>
        <w:spacing w:after="0" w:line="480" w:lineRule="auto"/>
        <w:rPr>
          <w:rFonts w:ascii="Times New Roman" w:eastAsia="Times New Roman" w:hAnsi="Times New Roman" w:cs="Times New Roman"/>
          <w:b/>
        </w:rPr>
      </w:pPr>
      <w:r w:rsidRPr="00DD5907">
        <w:rPr>
          <w:rFonts w:ascii="Times New Roman" w:eastAsia="Times New Roman" w:hAnsi="Times New Roman" w:cs="Times New Roman"/>
          <w:b/>
        </w:rPr>
        <w:t xml:space="preserve">                                                                   ● Membrii CA: __________________________</w:t>
      </w:r>
      <w:r w:rsidR="00B36141" w:rsidRPr="00DD5907">
        <w:rPr>
          <w:rFonts w:ascii="Times New Roman" w:eastAsia="Times New Roman" w:hAnsi="Times New Roman" w:cs="Times New Roman"/>
          <w:b/>
        </w:rPr>
        <w:t xml:space="preserve"> </w:t>
      </w:r>
      <w:r w:rsidRPr="00DD5907">
        <w:rPr>
          <w:rFonts w:ascii="Times New Roman" w:eastAsia="Times New Roman" w:hAnsi="Times New Roman" w:cs="Times New Roman"/>
          <w:b/>
        </w:rPr>
        <w:t xml:space="preserve">                                                </w:t>
      </w:r>
      <w:r w:rsidR="00DD5907">
        <w:rPr>
          <w:rFonts w:ascii="Times New Roman" w:eastAsia="Times New Roman" w:hAnsi="Times New Roman" w:cs="Times New Roman"/>
          <w:b/>
        </w:rPr>
        <w:t xml:space="preserve"> </w:t>
      </w:r>
      <w:r w:rsidRPr="00DD5907">
        <w:rPr>
          <w:rFonts w:ascii="Times New Roman" w:eastAsia="Times New Roman" w:hAnsi="Times New Roman" w:cs="Times New Roman"/>
          <w:b/>
        </w:rPr>
        <w:t xml:space="preserve"> </w:t>
      </w:r>
      <w:r w:rsidR="00DD5907">
        <w:rPr>
          <w:rFonts w:ascii="Times New Roman" w:eastAsia="Times New Roman" w:hAnsi="Times New Roman" w:cs="Times New Roman"/>
          <w:b/>
        </w:rPr>
        <w:t>_</w:t>
      </w:r>
      <w:r w:rsidRPr="00DD5907">
        <w:rPr>
          <w:rFonts w:ascii="Times New Roman" w:eastAsia="Times New Roman" w:hAnsi="Times New Roman" w:cs="Times New Roman"/>
          <w:b/>
        </w:rPr>
        <w:t>_______________________</w:t>
      </w:r>
    </w:p>
    <w:p w14:paraId="11852320" w14:textId="7852097B" w:rsidR="00C64F35" w:rsidRPr="00DD5907" w:rsidRDefault="00C64F35" w:rsidP="00C64F35">
      <w:pPr>
        <w:spacing w:after="0" w:line="480" w:lineRule="auto"/>
        <w:rPr>
          <w:rFonts w:ascii="Times New Roman" w:eastAsia="Times New Roman" w:hAnsi="Times New Roman" w:cs="Times New Roman"/>
          <w:b/>
        </w:rPr>
      </w:pPr>
      <w:r w:rsidRPr="00DD5907">
        <w:rPr>
          <w:rFonts w:ascii="Times New Roman" w:eastAsia="Times New Roman" w:hAnsi="Times New Roman" w:cs="Times New Roman"/>
          <w:b/>
        </w:rPr>
        <w:t xml:space="preserve">                                                                                              _______________________________                                           ________________________</w:t>
      </w:r>
    </w:p>
    <w:p w14:paraId="3BA12DB6" w14:textId="08205C2C" w:rsidR="00C64F35" w:rsidRPr="00DD5907" w:rsidRDefault="00C64F35" w:rsidP="00C64F35">
      <w:pPr>
        <w:spacing w:after="0" w:line="480" w:lineRule="auto"/>
        <w:rPr>
          <w:rFonts w:ascii="Times New Roman" w:eastAsia="Times New Roman" w:hAnsi="Times New Roman" w:cs="Times New Roman"/>
          <w:b/>
        </w:rPr>
      </w:pPr>
      <w:r w:rsidRPr="00DD5907">
        <w:rPr>
          <w:rFonts w:ascii="Times New Roman" w:eastAsia="Times New Roman" w:hAnsi="Times New Roman" w:cs="Times New Roman"/>
          <w:b/>
        </w:rPr>
        <w:t xml:space="preserve">                                                                                              _______________________________                                            ________________________</w:t>
      </w:r>
    </w:p>
    <w:p w14:paraId="3163639A" w14:textId="3A2C779B" w:rsidR="00C64F35" w:rsidRPr="00DD5907" w:rsidRDefault="00C64F35" w:rsidP="00C64F35">
      <w:pPr>
        <w:spacing w:after="0" w:line="480" w:lineRule="auto"/>
        <w:rPr>
          <w:rFonts w:ascii="Times New Roman" w:eastAsia="Times New Roman" w:hAnsi="Times New Roman" w:cs="Times New Roman"/>
          <w:b/>
        </w:rPr>
      </w:pPr>
      <w:r w:rsidRPr="00DD5907">
        <w:rPr>
          <w:rFonts w:ascii="Times New Roman" w:eastAsia="Times New Roman" w:hAnsi="Times New Roman" w:cs="Times New Roman"/>
          <w:b/>
        </w:rPr>
        <w:t xml:space="preserve">                                                                                              ______________________________                                              ________________________</w:t>
      </w:r>
    </w:p>
    <w:bookmarkEnd w:id="15"/>
    <w:p w14:paraId="4CF0E588" w14:textId="77777777" w:rsidR="00C64F35" w:rsidRPr="00DD5907" w:rsidRDefault="00C64F35" w:rsidP="00C64F35">
      <w:pPr>
        <w:spacing w:after="0"/>
        <w:jc w:val="both"/>
        <w:rPr>
          <w:rFonts w:ascii="Times New Roman" w:hAnsi="Times New Roman" w:cs="Times New Roman"/>
        </w:rPr>
      </w:pPr>
    </w:p>
    <w:p w14:paraId="2BA75C2F" w14:textId="77777777" w:rsidR="004E1CEE" w:rsidRDefault="004E1CEE" w:rsidP="00C64F35">
      <w:pPr>
        <w:spacing w:after="0"/>
        <w:jc w:val="both"/>
        <w:rPr>
          <w:rFonts w:ascii="Times New Roman" w:hAnsi="Times New Roman" w:cs="Times New Roman"/>
        </w:rPr>
      </w:pPr>
    </w:p>
    <w:p w14:paraId="50A28366" w14:textId="77777777" w:rsidR="00C64F35" w:rsidRDefault="00C64F35" w:rsidP="00C64F35">
      <w:pPr>
        <w:spacing w:after="0"/>
        <w:jc w:val="both"/>
        <w:rPr>
          <w:rFonts w:ascii="Times New Roman" w:hAnsi="Times New Roman" w:cs="Times New Roman"/>
        </w:rPr>
      </w:pPr>
    </w:p>
    <w:p w14:paraId="0597B69A" w14:textId="77777777" w:rsidR="00C64F35" w:rsidRPr="004E1CEE" w:rsidRDefault="00C64F35" w:rsidP="004E1CEE">
      <w:pPr>
        <w:spacing w:after="0" w:line="360" w:lineRule="auto"/>
        <w:jc w:val="both"/>
        <w:rPr>
          <w:rFonts w:ascii="Times New Roman" w:hAnsi="Times New Roman" w:cs="Times New Roman"/>
          <w:sz w:val="24"/>
          <w:szCs w:val="24"/>
        </w:rPr>
      </w:pPr>
      <w:r w:rsidRPr="004E1CEE">
        <w:rPr>
          <w:rFonts w:ascii="Times New Roman" w:hAnsi="Times New Roman" w:cs="Times New Roman"/>
          <w:b/>
          <w:bCs/>
          <w:sz w:val="24"/>
          <w:szCs w:val="24"/>
        </w:rPr>
        <w:t>Grila de punctaj pentru acordarea calificativelor anuale, în condiţiile Metodologiei de evaluare anuală a activităţii personalului didactic şi didactic auxiliar, aprobată prin Ordinul nr. 6143/2011, cu modificările și completările ulterioare, este:</w:t>
      </w:r>
    </w:p>
    <w:p w14:paraId="2844DD8E" w14:textId="77777777" w:rsidR="00C64F35" w:rsidRPr="004E1CEE" w:rsidRDefault="00C64F35" w:rsidP="004E1CEE">
      <w:pPr>
        <w:spacing w:after="0" w:line="360" w:lineRule="auto"/>
        <w:jc w:val="both"/>
        <w:rPr>
          <w:rFonts w:ascii="Times New Roman" w:hAnsi="Times New Roman" w:cs="Times New Roman"/>
          <w:sz w:val="24"/>
          <w:szCs w:val="24"/>
        </w:rPr>
      </w:pPr>
      <w:r w:rsidRPr="004E1CEE">
        <w:rPr>
          <w:rFonts w:ascii="Times New Roman" w:hAnsi="Times New Roman" w:cs="Times New Roman"/>
          <w:b/>
          <w:bCs/>
          <w:sz w:val="24"/>
          <w:szCs w:val="24"/>
        </w:rPr>
        <w:t>-</w:t>
      </w:r>
      <w:r w:rsidRPr="004E1CEE">
        <w:rPr>
          <w:rFonts w:ascii="Times New Roman" w:hAnsi="Times New Roman" w:cs="Times New Roman"/>
          <w:sz w:val="24"/>
          <w:szCs w:val="24"/>
        </w:rPr>
        <w:t> de la 100 până la 85 de puncte, calificativul Foarte bine;</w:t>
      </w:r>
    </w:p>
    <w:p w14:paraId="74F45F7C" w14:textId="77777777" w:rsidR="00C64F35" w:rsidRPr="004E1CEE" w:rsidRDefault="00C64F35" w:rsidP="004E1CEE">
      <w:pPr>
        <w:spacing w:after="0" w:line="360" w:lineRule="auto"/>
        <w:jc w:val="both"/>
        <w:rPr>
          <w:rFonts w:ascii="Times New Roman" w:hAnsi="Times New Roman" w:cs="Times New Roman"/>
          <w:sz w:val="24"/>
          <w:szCs w:val="24"/>
        </w:rPr>
      </w:pPr>
      <w:r w:rsidRPr="004E1CEE">
        <w:rPr>
          <w:rFonts w:ascii="Times New Roman" w:hAnsi="Times New Roman" w:cs="Times New Roman"/>
          <w:b/>
          <w:bCs/>
          <w:sz w:val="24"/>
          <w:szCs w:val="24"/>
        </w:rPr>
        <w:t>-</w:t>
      </w:r>
      <w:r w:rsidRPr="004E1CEE">
        <w:rPr>
          <w:rFonts w:ascii="Times New Roman" w:hAnsi="Times New Roman" w:cs="Times New Roman"/>
          <w:sz w:val="24"/>
          <w:szCs w:val="24"/>
        </w:rPr>
        <w:t> de la 84,99 până la 71 de puncte, calificativul Bine;</w:t>
      </w:r>
    </w:p>
    <w:p w14:paraId="5DFFFC26" w14:textId="77777777" w:rsidR="00C64F35" w:rsidRPr="004E1CEE" w:rsidRDefault="00C64F35" w:rsidP="004E1CEE">
      <w:pPr>
        <w:spacing w:after="0" w:line="360" w:lineRule="auto"/>
        <w:jc w:val="both"/>
        <w:rPr>
          <w:rFonts w:ascii="Times New Roman" w:hAnsi="Times New Roman" w:cs="Times New Roman"/>
          <w:sz w:val="24"/>
          <w:szCs w:val="24"/>
        </w:rPr>
      </w:pPr>
      <w:r w:rsidRPr="004E1CEE">
        <w:rPr>
          <w:rFonts w:ascii="Times New Roman" w:hAnsi="Times New Roman" w:cs="Times New Roman"/>
          <w:b/>
          <w:bCs/>
          <w:sz w:val="24"/>
          <w:szCs w:val="24"/>
        </w:rPr>
        <w:t>-</w:t>
      </w:r>
      <w:r w:rsidRPr="004E1CEE">
        <w:rPr>
          <w:rFonts w:ascii="Times New Roman" w:hAnsi="Times New Roman" w:cs="Times New Roman"/>
          <w:sz w:val="24"/>
          <w:szCs w:val="24"/>
        </w:rPr>
        <w:t> de la 70,99 până la 61 de puncte, calificativul Satisfăcător;</w:t>
      </w:r>
    </w:p>
    <w:p w14:paraId="4079316B" w14:textId="77777777" w:rsidR="00C64F35" w:rsidRPr="004E1CEE" w:rsidRDefault="00C64F35" w:rsidP="004E1CEE">
      <w:pPr>
        <w:spacing w:after="0" w:line="360" w:lineRule="auto"/>
        <w:jc w:val="both"/>
        <w:rPr>
          <w:rFonts w:ascii="Times New Roman" w:hAnsi="Times New Roman" w:cs="Times New Roman"/>
          <w:sz w:val="24"/>
          <w:szCs w:val="24"/>
        </w:rPr>
      </w:pPr>
      <w:r w:rsidRPr="004E1CEE">
        <w:rPr>
          <w:rFonts w:ascii="Times New Roman" w:hAnsi="Times New Roman" w:cs="Times New Roman"/>
          <w:b/>
          <w:bCs/>
          <w:sz w:val="24"/>
          <w:szCs w:val="24"/>
        </w:rPr>
        <w:t>-</w:t>
      </w:r>
      <w:r w:rsidRPr="004E1CEE">
        <w:rPr>
          <w:rFonts w:ascii="Times New Roman" w:hAnsi="Times New Roman" w:cs="Times New Roman"/>
          <w:sz w:val="24"/>
          <w:szCs w:val="24"/>
        </w:rPr>
        <w:t> sub 60,99 puncte, calificativul Nesatisfăcător.</w:t>
      </w:r>
    </w:p>
    <w:p w14:paraId="0469BA21" w14:textId="77777777" w:rsidR="00C64F35" w:rsidRPr="004E1CEE" w:rsidRDefault="00C64F35" w:rsidP="004E1CEE">
      <w:pPr>
        <w:spacing w:after="0" w:line="360" w:lineRule="auto"/>
        <w:jc w:val="both"/>
        <w:rPr>
          <w:rFonts w:ascii="Times New Roman" w:hAnsi="Times New Roman" w:cs="Times New Roman"/>
          <w:sz w:val="24"/>
          <w:szCs w:val="24"/>
        </w:rPr>
      </w:pPr>
    </w:p>
    <w:p w14:paraId="671638D0" w14:textId="77777777" w:rsidR="00C64F35" w:rsidRDefault="00C64F35" w:rsidP="00C64F35">
      <w:pPr>
        <w:spacing w:after="0"/>
        <w:jc w:val="both"/>
        <w:rPr>
          <w:rFonts w:ascii="Times New Roman" w:hAnsi="Times New Roman" w:cs="Times New Roman"/>
        </w:rPr>
      </w:pPr>
    </w:p>
    <w:p w14:paraId="42FD6DA4" w14:textId="77777777" w:rsidR="00D952CB" w:rsidRPr="00D952CB" w:rsidRDefault="00D952CB" w:rsidP="00D952CB">
      <w:pPr>
        <w:spacing w:after="160" w:line="259" w:lineRule="auto"/>
        <w:rPr>
          <w:rFonts w:ascii="Times New Roman" w:eastAsia="Calibri" w:hAnsi="Times New Roman" w:cs="Times New Roman"/>
          <w:sz w:val="24"/>
        </w:rPr>
      </w:pPr>
    </w:p>
    <w:p w14:paraId="5C5BC27A" w14:textId="77777777" w:rsidR="00D952CB" w:rsidRDefault="00D952CB" w:rsidP="000C480C"/>
    <w:sectPr w:rsidR="00D952CB" w:rsidSect="00D952CB">
      <w:headerReference w:type="default" r:id="rId6"/>
      <w:pgSz w:w="16838" w:h="11906" w:orient="landscape"/>
      <w:pgMar w:top="81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57DEE" w14:textId="77777777" w:rsidR="00351F97" w:rsidRDefault="00351F97" w:rsidP="00060D7B">
      <w:pPr>
        <w:spacing w:after="0" w:line="240" w:lineRule="auto"/>
      </w:pPr>
      <w:r>
        <w:separator/>
      </w:r>
    </w:p>
  </w:endnote>
  <w:endnote w:type="continuationSeparator" w:id="0">
    <w:p w14:paraId="6A7F6F5B" w14:textId="77777777" w:rsidR="00351F97" w:rsidRDefault="00351F97" w:rsidP="00060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0E9AD" w14:textId="77777777" w:rsidR="00351F97" w:rsidRDefault="00351F97" w:rsidP="00060D7B">
      <w:pPr>
        <w:spacing w:after="0" w:line="240" w:lineRule="auto"/>
      </w:pPr>
      <w:r>
        <w:separator/>
      </w:r>
    </w:p>
  </w:footnote>
  <w:footnote w:type="continuationSeparator" w:id="0">
    <w:p w14:paraId="3D309E85" w14:textId="77777777" w:rsidR="00351F97" w:rsidRDefault="00351F97" w:rsidP="00060D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688EB" w14:textId="2FD5BD7E" w:rsidR="00060D7B" w:rsidRPr="004E1CEE" w:rsidRDefault="004E1CEE" w:rsidP="004E1CEE">
    <w:pPr>
      <w:pStyle w:val="Header"/>
      <w:jc w:val="center"/>
      <w:rPr>
        <w:rFonts w:ascii="Times New Roman" w:hAnsi="Times New Roman" w:cs="Times New Roman"/>
        <w:sz w:val="24"/>
        <w:szCs w:val="24"/>
      </w:rPr>
    </w:pPr>
    <w:r w:rsidRPr="004E1CEE">
      <w:rPr>
        <w:rFonts w:ascii="Times New Roman" w:hAnsi="Times New Roman" w:cs="Times New Roman"/>
        <w:sz w:val="24"/>
        <w:szCs w:val="24"/>
      </w:rPr>
      <w:t>ANTET UNITATE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D8A"/>
    <w:rsid w:val="00033865"/>
    <w:rsid w:val="00046380"/>
    <w:rsid w:val="00060D7B"/>
    <w:rsid w:val="00092595"/>
    <w:rsid w:val="000A07CB"/>
    <w:rsid w:val="000C480C"/>
    <w:rsid w:val="001055E0"/>
    <w:rsid w:val="00115282"/>
    <w:rsid w:val="00147C70"/>
    <w:rsid w:val="001B0B17"/>
    <w:rsid w:val="001D7ED2"/>
    <w:rsid w:val="002B5382"/>
    <w:rsid w:val="00331F12"/>
    <w:rsid w:val="00337026"/>
    <w:rsid w:val="00351F97"/>
    <w:rsid w:val="00392855"/>
    <w:rsid w:val="003D0EDF"/>
    <w:rsid w:val="0047227F"/>
    <w:rsid w:val="004B4F7E"/>
    <w:rsid w:val="004E1CEE"/>
    <w:rsid w:val="004E614D"/>
    <w:rsid w:val="005573AC"/>
    <w:rsid w:val="005F2050"/>
    <w:rsid w:val="00634D8D"/>
    <w:rsid w:val="00643EB6"/>
    <w:rsid w:val="006E4609"/>
    <w:rsid w:val="006E47DD"/>
    <w:rsid w:val="00766201"/>
    <w:rsid w:val="00933B85"/>
    <w:rsid w:val="009E65FE"/>
    <w:rsid w:val="00A00830"/>
    <w:rsid w:val="00A10D8A"/>
    <w:rsid w:val="00A601E4"/>
    <w:rsid w:val="00A90582"/>
    <w:rsid w:val="00B1714F"/>
    <w:rsid w:val="00B32B45"/>
    <w:rsid w:val="00B36141"/>
    <w:rsid w:val="00B658EE"/>
    <w:rsid w:val="00BB6D45"/>
    <w:rsid w:val="00BF4A1F"/>
    <w:rsid w:val="00C12499"/>
    <w:rsid w:val="00C31E9F"/>
    <w:rsid w:val="00C64F35"/>
    <w:rsid w:val="00D21D4E"/>
    <w:rsid w:val="00D952CB"/>
    <w:rsid w:val="00DD5907"/>
    <w:rsid w:val="00DE697E"/>
    <w:rsid w:val="00EC02B3"/>
    <w:rsid w:val="00EF5F0A"/>
    <w:rsid w:val="00F17EE2"/>
    <w:rsid w:val="00FE592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BA8E5"/>
  <w15:docId w15:val="{6562CFC6-93D4-4620-816F-91AB3CB06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0D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0D7B"/>
  </w:style>
  <w:style w:type="paragraph" w:styleId="Footer">
    <w:name w:val="footer"/>
    <w:basedOn w:val="Normal"/>
    <w:link w:val="FooterChar"/>
    <w:uiPriority w:val="99"/>
    <w:unhideWhenUsed/>
    <w:rsid w:val="00060D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0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85725">
      <w:bodyDiv w:val="1"/>
      <w:marLeft w:val="0"/>
      <w:marRight w:val="0"/>
      <w:marTop w:val="0"/>
      <w:marBottom w:val="0"/>
      <w:divBdr>
        <w:top w:val="none" w:sz="0" w:space="0" w:color="auto"/>
        <w:left w:val="none" w:sz="0" w:space="0" w:color="auto"/>
        <w:bottom w:val="none" w:sz="0" w:space="0" w:color="auto"/>
        <w:right w:val="none" w:sz="0" w:space="0" w:color="auto"/>
      </w:divBdr>
    </w:div>
    <w:div w:id="57705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13</Pages>
  <Words>3499</Words>
  <Characters>19947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Radoi Florin</cp:lastModifiedBy>
  <cp:revision>2</cp:revision>
  <dcterms:created xsi:type="dcterms:W3CDTF">2024-04-02T08:09:00Z</dcterms:created>
  <dcterms:modified xsi:type="dcterms:W3CDTF">2025-05-23T22:50:00Z</dcterms:modified>
</cp:coreProperties>
</file>