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EB3A" w14:textId="77777777" w:rsidR="00E302D4" w:rsidRPr="00802C15" w:rsidRDefault="00E302D4" w:rsidP="002B5D28">
      <w:pPr>
        <w:tabs>
          <w:tab w:val="left" w:pos="270"/>
          <w:tab w:val="left" w:pos="420"/>
          <w:tab w:val="right" w:pos="450"/>
          <w:tab w:val="left" w:pos="9720"/>
        </w:tabs>
        <w:spacing w:line="360" w:lineRule="auto"/>
        <w:rPr>
          <w:rFonts w:eastAsia="Calibri"/>
          <w:bCs/>
          <w:sz w:val="22"/>
          <w:szCs w:val="22"/>
        </w:rPr>
      </w:pPr>
      <w:bookmarkStart w:id="0" w:name="_Hlk120199782"/>
      <w:bookmarkStart w:id="1" w:name="_Hlk120530626"/>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r w:rsidRPr="002965DB">
        <w:rPr>
          <w:rFonts w:eastAsia="Calibri"/>
          <w:bCs/>
          <w:sz w:val="22"/>
          <w:szCs w:val="22"/>
        </w:rPr>
        <w:t>____/________</w:t>
      </w:r>
      <w:r w:rsidRPr="007520C4">
        <w:rPr>
          <w:rFonts w:eastAsia="Calibri"/>
          <w:bCs/>
          <w:sz w:val="22"/>
          <w:szCs w:val="22"/>
        </w:rPr>
        <w:t>__</w:t>
      </w:r>
      <w:r w:rsidRPr="002965DB">
        <w:rPr>
          <w:rFonts w:eastAsia="Calibri"/>
          <w:bCs/>
          <w:sz w:val="22"/>
          <w:szCs w:val="22"/>
        </w:rPr>
        <w:t>_</w:t>
      </w:r>
    </w:p>
    <w:p w14:paraId="15E3E318" w14:textId="77777777" w:rsidR="00E302D4" w:rsidRDefault="00E302D4" w:rsidP="002B5D28">
      <w:pPr>
        <w:tabs>
          <w:tab w:val="left" w:pos="270"/>
          <w:tab w:val="left" w:pos="420"/>
          <w:tab w:val="right" w:pos="450"/>
          <w:tab w:val="left" w:pos="9720"/>
        </w:tabs>
        <w:spacing w:line="360" w:lineRule="auto"/>
        <w:jc w:val="right"/>
        <w:rPr>
          <w:rFonts w:eastAsia="Calibri"/>
          <w:b/>
          <w:sz w:val="22"/>
          <w:szCs w:val="22"/>
        </w:rPr>
      </w:pPr>
    </w:p>
    <w:p w14:paraId="628BCD15" w14:textId="77777777" w:rsidR="00E302D4" w:rsidRPr="002965DB" w:rsidRDefault="00E302D4" w:rsidP="002B5D28">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284795C4" w14:textId="77777777" w:rsidR="00E302D4" w:rsidRPr="002965DB" w:rsidRDefault="00E302D4" w:rsidP="002B5D28">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5D4952B3" w14:textId="77777777" w:rsidR="00E302D4" w:rsidRDefault="00E302D4" w:rsidP="002B5D28">
      <w:pPr>
        <w:tabs>
          <w:tab w:val="left" w:pos="270"/>
          <w:tab w:val="right" w:pos="450"/>
          <w:tab w:val="left" w:pos="9720"/>
        </w:tabs>
        <w:spacing w:line="360" w:lineRule="auto"/>
        <w:jc w:val="center"/>
        <w:rPr>
          <w:b/>
          <w:sz w:val="24"/>
          <w:szCs w:val="24"/>
        </w:rPr>
      </w:pPr>
    </w:p>
    <w:p w14:paraId="60F67657" w14:textId="77777777" w:rsidR="00E302D4" w:rsidRPr="002965DB" w:rsidRDefault="00E302D4" w:rsidP="002B5D28">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A26D539" w14:textId="77777777" w:rsidR="00E302D4" w:rsidRDefault="00E302D4" w:rsidP="002B5D28">
      <w:pPr>
        <w:autoSpaceDE w:val="0"/>
        <w:autoSpaceDN w:val="0"/>
        <w:adjustRightInd w:val="0"/>
        <w:spacing w:line="360" w:lineRule="auto"/>
        <w:jc w:val="center"/>
        <w:rPr>
          <w:b/>
          <w:bCs/>
          <w:color w:val="000000"/>
          <w:sz w:val="24"/>
          <w:szCs w:val="24"/>
        </w:rPr>
      </w:pPr>
      <w:r>
        <w:rPr>
          <w:b/>
          <w:bCs/>
          <w:color w:val="000000"/>
          <w:sz w:val="24"/>
          <w:szCs w:val="24"/>
        </w:rPr>
        <w:t>SUPRAVEGHETOR DE NOAPTE</w:t>
      </w:r>
    </w:p>
    <w:p w14:paraId="6ECEE1F1" w14:textId="77777777" w:rsidR="00E302D4" w:rsidRDefault="00E302D4" w:rsidP="002B5D28">
      <w:pPr>
        <w:autoSpaceDE w:val="0"/>
        <w:autoSpaceDN w:val="0"/>
        <w:adjustRightInd w:val="0"/>
        <w:spacing w:line="360" w:lineRule="auto"/>
        <w:jc w:val="center"/>
        <w:rPr>
          <w:b/>
          <w:bCs/>
          <w:color w:val="000000"/>
          <w:sz w:val="24"/>
          <w:szCs w:val="24"/>
        </w:rPr>
      </w:pPr>
    </w:p>
    <w:p w14:paraId="11BECC85" w14:textId="77777777" w:rsidR="00E302D4" w:rsidRPr="00802C15" w:rsidRDefault="00E302D4" w:rsidP="002B5D28">
      <w:pPr>
        <w:autoSpaceDE w:val="0"/>
        <w:autoSpaceDN w:val="0"/>
        <w:adjustRightInd w:val="0"/>
        <w:spacing w:line="360" w:lineRule="auto"/>
        <w:jc w:val="center"/>
        <w:rPr>
          <w:b/>
          <w:bCs/>
          <w:color w:val="000000"/>
          <w:sz w:val="24"/>
          <w:szCs w:val="24"/>
        </w:rPr>
      </w:pPr>
    </w:p>
    <w:p w14:paraId="15FF10E8" w14:textId="3D75B4A7" w:rsidR="00574E38" w:rsidRPr="007520C4" w:rsidRDefault="00574E38" w:rsidP="002B5D28">
      <w:pPr>
        <w:spacing w:line="360" w:lineRule="auto"/>
        <w:jc w:val="both"/>
        <w:rPr>
          <w:color w:val="000000"/>
          <w:sz w:val="24"/>
          <w:szCs w:val="24"/>
          <w:lang w:eastAsia="en-US"/>
        </w:rPr>
      </w:pPr>
      <w:r w:rsidRPr="007520C4">
        <w:rPr>
          <w:color w:val="000000"/>
          <w:sz w:val="24"/>
          <w:szCs w:val="24"/>
          <w:lang w:eastAsia="en-US"/>
        </w:rPr>
        <w:t xml:space="preserve">În temeiul </w:t>
      </w:r>
      <w:bookmarkStart w:id="2" w:name="_Hlk140663636"/>
      <w:bookmarkStart w:id="3" w:name="_Hlk140662003"/>
      <w:bookmarkStart w:id="4" w:name="_Hlk140663325"/>
      <w:bookmarkStart w:id="5" w:name="_Hlk140664297"/>
      <w:bookmarkStart w:id="6" w:name="_Hlk140663574"/>
      <w:bookmarkStart w:id="7" w:name="_Hlk140676942"/>
      <w:bookmarkStart w:id="8" w:name="_Hlk140763739"/>
      <w:bookmarkStart w:id="9"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10" w:name="_Hlk140763817"/>
      <w:bookmarkStart w:id="11" w:name="_Hlk140756394"/>
      <w:r w:rsidRPr="00107713">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sidR="002B5D28">
        <w:rPr>
          <w:color w:val="000000"/>
          <w:sz w:val="24"/>
          <w:szCs w:val="24"/>
          <w:lang w:eastAsia="en-US"/>
        </w:rPr>
        <w:t xml:space="preserve"> </w:t>
      </w:r>
      <w:r w:rsidR="002B5D28"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880316">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 xml:space="preserve">600 / 2018 al Secretarului General al Guvernului pentru aprobarea Codului controlului </w:t>
      </w:r>
      <w:bookmarkStart w:id="12" w:name="_GoBack"/>
      <w:r w:rsidRPr="007520C4">
        <w:rPr>
          <w:sz w:val="24"/>
          <w:szCs w:val="24"/>
          <w:lang w:eastAsia="en-US"/>
        </w:rPr>
        <w:t>intern</w:t>
      </w:r>
      <w:bookmarkEnd w:id="12"/>
      <w:r w:rsidRPr="007520C4">
        <w:rPr>
          <w:sz w:val="24"/>
          <w:szCs w:val="24"/>
          <w:lang w:eastAsia="en-US"/>
        </w:rPr>
        <w:t>/managerial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2B5D28">
        <w:rPr>
          <w:sz w:val="24"/>
          <w:szCs w:val="24"/>
        </w:rPr>
        <w:t xml:space="preserve"> </w:t>
      </w:r>
      <w:r w:rsidR="002B5D28"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4EEE140E" w14:textId="77777777" w:rsidR="00E302D4" w:rsidRDefault="00E302D4" w:rsidP="002B5D28">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1E842CBD" w14:textId="77777777" w:rsidR="00E302D4" w:rsidRPr="00A21EA2" w:rsidRDefault="00E302D4" w:rsidP="002B5D28">
      <w:pPr>
        <w:spacing w:line="360" w:lineRule="auto"/>
        <w:rPr>
          <w:b/>
          <w:bCs/>
          <w:sz w:val="24"/>
          <w:szCs w:val="24"/>
        </w:rPr>
      </w:pPr>
      <w:r w:rsidRPr="00A21EA2">
        <w:rPr>
          <w:b/>
          <w:bCs/>
          <w:sz w:val="24"/>
          <w:szCs w:val="24"/>
        </w:rPr>
        <w:t>A. INFORMAŢII GENERALE PRIVIND POSTUL:</w:t>
      </w:r>
    </w:p>
    <w:p w14:paraId="4FB5055B" w14:textId="77777777" w:rsidR="00E302D4" w:rsidRPr="00A21EA2" w:rsidRDefault="00E302D4" w:rsidP="002B5D28">
      <w:pPr>
        <w:spacing w:line="360" w:lineRule="auto"/>
        <w:rPr>
          <w:sz w:val="24"/>
          <w:szCs w:val="24"/>
        </w:rPr>
      </w:pPr>
      <w:r w:rsidRPr="00A21EA2">
        <w:rPr>
          <w:sz w:val="24"/>
          <w:szCs w:val="24"/>
        </w:rPr>
        <w:t>1. Nivelul postului: funcție de execuție</w:t>
      </w:r>
    </w:p>
    <w:p w14:paraId="6E9B64D3" w14:textId="77777777" w:rsidR="00E302D4" w:rsidRPr="00A21EA2" w:rsidRDefault="00E302D4" w:rsidP="002B5D28">
      <w:pPr>
        <w:spacing w:line="360" w:lineRule="auto"/>
        <w:rPr>
          <w:sz w:val="24"/>
          <w:szCs w:val="24"/>
        </w:rPr>
      </w:pPr>
      <w:r w:rsidRPr="00A21EA2">
        <w:rPr>
          <w:sz w:val="24"/>
          <w:szCs w:val="24"/>
        </w:rPr>
        <w:t xml:space="preserve">2. Denumirea postului: </w:t>
      </w:r>
      <w:r>
        <w:rPr>
          <w:b/>
          <w:bCs/>
          <w:color w:val="000000"/>
          <w:sz w:val="24"/>
          <w:szCs w:val="24"/>
        </w:rPr>
        <w:t>SUPRAVEGHETOR DE NOAPTE</w:t>
      </w:r>
    </w:p>
    <w:p w14:paraId="4CE9ED45" w14:textId="77777777" w:rsidR="00574E38" w:rsidRPr="009E5208" w:rsidRDefault="00574E38" w:rsidP="002B5D28">
      <w:pPr>
        <w:spacing w:line="360" w:lineRule="auto"/>
        <w:rPr>
          <w:bCs/>
          <w:color w:val="000000"/>
          <w:sz w:val="24"/>
          <w:szCs w:val="24"/>
          <w:lang w:eastAsia="en-US"/>
        </w:rPr>
      </w:pPr>
      <w:r w:rsidRPr="009E5208">
        <w:rPr>
          <w:bCs/>
          <w:color w:val="000000"/>
          <w:sz w:val="24"/>
          <w:szCs w:val="24"/>
          <w:lang w:eastAsia="en-US"/>
        </w:rPr>
        <w:t xml:space="preserve">3. Decizia de numire: </w:t>
      </w:r>
    </w:p>
    <w:p w14:paraId="4540409D" w14:textId="77777777" w:rsidR="00574E38" w:rsidRPr="009E5208" w:rsidRDefault="00574E38" w:rsidP="002B5D28">
      <w:pPr>
        <w:spacing w:line="360" w:lineRule="auto"/>
        <w:rPr>
          <w:bCs/>
          <w:sz w:val="24"/>
          <w:szCs w:val="24"/>
        </w:rPr>
      </w:pPr>
      <w:r w:rsidRPr="009E5208">
        <w:rPr>
          <w:bCs/>
          <w:color w:val="000000"/>
          <w:sz w:val="24"/>
          <w:szCs w:val="24"/>
          <w:lang w:eastAsia="en-US"/>
        </w:rPr>
        <w:t>4. Încadrarea:</w:t>
      </w:r>
    </w:p>
    <w:p w14:paraId="4CFBAAFD" w14:textId="77777777" w:rsidR="00574E38" w:rsidRPr="009E5208" w:rsidRDefault="00574E38" w:rsidP="002B5D28">
      <w:pPr>
        <w:spacing w:line="360" w:lineRule="auto"/>
        <w:rPr>
          <w:sz w:val="24"/>
          <w:szCs w:val="24"/>
        </w:rPr>
      </w:pPr>
      <w:r w:rsidRPr="009E5208">
        <w:rPr>
          <w:sz w:val="24"/>
          <w:szCs w:val="24"/>
        </w:rPr>
        <w:t xml:space="preserve">5. Gradul/Treapta profesional/profesională: </w:t>
      </w:r>
    </w:p>
    <w:p w14:paraId="430C1701" w14:textId="6322C53C" w:rsidR="00E302D4" w:rsidRPr="00A21EA2" w:rsidRDefault="00574E38" w:rsidP="002B5D28">
      <w:pPr>
        <w:spacing w:line="360" w:lineRule="auto"/>
        <w:rPr>
          <w:sz w:val="24"/>
          <w:szCs w:val="24"/>
        </w:rPr>
      </w:pPr>
      <w:r>
        <w:rPr>
          <w:sz w:val="24"/>
          <w:szCs w:val="24"/>
        </w:rPr>
        <w:t>6</w:t>
      </w:r>
      <w:r w:rsidR="00E302D4" w:rsidRPr="00A21EA2">
        <w:rPr>
          <w:sz w:val="24"/>
          <w:szCs w:val="24"/>
        </w:rPr>
        <w:t xml:space="preserve">. Scopul principal al postului: </w:t>
      </w:r>
      <w:r w:rsidR="00E302D4">
        <w:rPr>
          <w:b/>
          <w:bCs/>
          <w:color w:val="000000"/>
          <w:sz w:val="24"/>
          <w:szCs w:val="24"/>
        </w:rPr>
        <w:t>SUPRAVEGHETOR DE NOAPTE</w:t>
      </w:r>
    </w:p>
    <w:p w14:paraId="41DB4F24" w14:textId="77777777" w:rsidR="00E302D4" w:rsidRPr="00A21EA2" w:rsidRDefault="00E302D4" w:rsidP="002B5D28">
      <w:pPr>
        <w:spacing w:line="360" w:lineRule="auto"/>
        <w:rPr>
          <w:sz w:val="24"/>
          <w:szCs w:val="24"/>
        </w:rPr>
      </w:pPr>
    </w:p>
    <w:p w14:paraId="1577E063" w14:textId="77777777" w:rsidR="00E302D4" w:rsidRPr="00A21EA2" w:rsidRDefault="00E302D4" w:rsidP="002B5D28">
      <w:pPr>
        <w:spacing w:line="360" w:lineRule="auto"/>
        <w:rPr>
          <w:b/>
          <w:bCs/>
          <w:sz w:val="24"/>
          <w:szCs w:val="24"/>
        </w:rPr>
      </w:pPr>
      <w:r w:rsidRPr="00A21EA2">
        <w:rPr>
          <w:b/>
          <w:bCs/>
          <w:sz w:val="24"/>
          <w:szCs w:val="24"/>
        </w:rPr>
        <w:t>B. CONDIŢII SPECIFICE PENTRU OCUPAREA POSTULUI</w:t>
      </w:r>
      <w:r>
        <w:rPr>
          <w:b/>
          <w:bCs/>
          <w:sz w:val="24"/>
          <w:szCs w:val="24"/>
        </w:rPr>
        <w:t>:</w:t>
      </w:r>
    </w:p>
    <w:p w14:paraId="32E7F44E" w14:textId="47F57107" w:rsidR="00E302D4" w:rsidRDefault="00E302D4" w:rsidP="002B5D28">
      <w:pPr>
        <w:spacing w:line="360" w:lineRule="auto"/>
        <w:jc w:val="both"/>
        <w:rPr>
          <w:sz w:val="24"/>
          <w:szCs w:val="24"/>
        </w:rPr>
      </w:pPr>
      <w:r w:rsidRPr="00A21EA2">
        <w:rPr>
          <w:sz w:val="24"/>
          <w:szCs w:val="24"/>
        </w:rPr>
        <w:t xml:space="preserve">1. Studii de specialitate: </w:t>
      </w:r>
      <w:r w:rsidRPr="00212E87">
        <w:rPr>
          <w:sz w:val="24"/>
          <w:szCs w:val="24"/>
          <w:lang w:bidi="ro-RO"/>
        </w:rPr>
        <w:t>medii</w:t>
      </w:r>
      <w:r>
        <w:rPr>
          <w:sz w:val="24"/>
          <w:szCs w:val="24"/>
        </w:rPr>
        <w:t>;</w:t>
      </w:r>
    </w:p>
    <w:p w14:paraId="2DFDF867" w14:textId="296CF9D9" w:rsidR="00574E38" w:rsidRPr="00A21EA2" w:rsidRDefault="00574E38" w:rsidP="002B5D28">
      <w:pPr>
        <w:spacing w:line="360" w:lineRule="auto"/>
        <w:jc w:val="both"/>
        <w:rPr>
          <w:sz w:val="24"/>
          <w:szCs w:val="24"/>
        </w:rPr>
      </w:pPr>
      <w:r>
        <w:rPr>
          <w:sz w:val="24"/>
          <w:szCs w:val="24"/>
        </w:rPr>
        <w:t>2. Vechime</w:t>
      </w:r>
    </w:p>
    <w:p w14:paraId="5B0B034D" w14:textId="5ED08BA6" w:rsidR="00574E38" w:rsidRPr="002B5D28" w:rsidRDefault="00574E38" w:rsidP="002B5D28">
      <w:pPr>
        <w:spacing w:line="360" w:lineRule="auto"/>
        <w:jc w:val="both"/>
        <w:rPr>
          <w:sz w:val="24"/>
          <w:szCs w:val="24"/>
        </w:rPr>
      </w:pPr>
      <w:r>
        <w:rPr>
          <w:sz w:val="24"/>
          <w:szCs w:val="24"/>
        </w:rPr>
        <w:lastRenderedPageBreak/>
        <w:t>3</w:t>
      </w:r>
      <w:r w:rsidR="00E302D4" w:rsidRPr="00A21EA2">
        <w:rPr>
          <w:sz w:val="24"/>
          <w:szCs w:val="24"/>
        </w:rPr>
        <w:t>. Perfecţionări (specializări</w:t>
      </w:r>
      <w:r w:rsidR="00E302D4">
        <w:rPr>
          <w:sz w:val="24"/>
          <w:szCs w:val="24"/>
        </w:rPr>
        <w:t xml:space="preserve">): </w:t>
      </w:r>
    </w:p>
    <w:p w14:paraId="30825DCF" w14:textId="4EF86E50" w:rsidR="002B5D28" w:rsidRDefault="00574E38" w:rsidP="002B5D28">
      <w:pPr>
        <w:tabs>
          <w:tab w:val="left" w:pos="244"/>
        </w:tabs>
        <w:spacing w:line="360" w:lineRule="auto"/>
        <w:jc w:val="both"/>
        <w:rPr>
          <w:sz w:val="24"/>
        </w:rPr>
      </w:pPr>
      <w:r>
        <w:rPr>
          <w:sz w:val="24"/>
        </w:rPr>
        <w:t>4</w:t>
      </w:r>
      <w:r w:rsidR="00E302D4">
        <w:rPr>
          <w:sz w:val="24"/>
        </w:rPr>
        <w:t xml:space="preserve">. </w:t>
      </w:r>
      <w:r w:rsidR="00E302D4" w:rsidRPr="008E28E9">
        <w:rPr>
          <w:sz w:val="24"/>
        </w:rPr>
        <w:t>Competențele postului:</w:t>
      </w:r>
      <w:r w:rsidR="00E302D4">
        <w:rPr>
          <w:sz w:val="24"/>
        </w:rPr>
        <w:t xml:space="preserve"> </w:t>
      </w:r>
    </w:p>
    <w:p w14:paraId="15718036"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Capacitatea de a se integra, de a lucra în</w:t>
      </w:r>
      <w:r w:rsidRPr="00212E87">
        <w:rPr>
          <w:spacing w:val="-7"/>
          <w:sz w:val="24"/>
          <w:szCs w:val="24"/>
          <w:lang w:bidi="ro-RO"/>
        </w:rPr>
        <w:t xml:space="preserve"> </w:t>
      </w:r>
      <w:r w:rsidRPr="00212E87">
        <w:rPr>
          <w:sz w:val="24"/>
          <w:szCs w:val="24"/>
          <w:lang w:bidi="ro-RO"/>
        </w:rPr>
        <w:t>echipă.</w:t>
      </w:r>
    </w:p>
    <w:p w14:paraId="3E505775"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Realizarea comunicării şcoală-familie, şcoală-comunitate</w:t>
      </w:r>
      <w:r w:rsidRPr="00212E87">
        <w:rPr>
          <w:spacing w:val="-30"/>
          <w:sz w:val="24"/>
          <w:szCs w:val="24"/>
          <w:lang w:bidi="ro-RO"/>
        </w:rPr>
        <w:t xml:space="preserve"> </w:t>
      </w:r>
      <w:r w:rsidRPr="00212E87">
        <w:rPr>
          <w:sz w:val="24"/>
          <w:szCs w:val="24"/>
          <w:lang w:bidi="ro-RO"/>
        </w:rPr>
        <w:t xml:space="preserve">şcolară </w:t>
      </w:r>
    </w:p>
    <w:p w14:paraId="2B37F40E"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Monitorizarea situaţiilor</w:t>
      </w:r>
      <w:r w:rsidRPr="00212E87">
        <w:rPr>
          <w:spacing w:val="-4"/>
          <w:sz w:val="24"/>
          <w:szCs w:val="24"/>
          <w:lang w:bidi="ro-RO"/>
        </w:rPr>
        <w:t xml:space="preserve"> </w:t>
      </w:r>
      <w:r w:rsidRPr="00212E87">
        <w:rPr>
          <w:sz w:val="24"/>
          <w:szCs w:val="24"/>
          <w:lang w:bidi="ro-RO"/>
        </w:rPr>
        <w:t>conflictuale.</w:t>
      </w:r>
    </w:p>
    <w:p w14:paraId="7685B712" w14:textId="0506F4CC"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Sesizarea/prevenirea situațiilor de abuz/neglijență/violență asupra</w:t>
      </w:r>
      <w:r w:rsidRPr="00212E87">
        <w:rPr>
          <w:spacing w:val="-38"/>
          <w:sz w:val="24"/>
          <w:szCs w:val="24"/>
          <w:lang w:bidi="ro-RO"/>
        </w:rPr>
        <w:t xml:space="preserve"> </w:t>
      </w:r>
      <w:r w:rsidRPr="00212E87">
        <w:rPr>
          <w:sz w:val="24"/>
          <w:szCs w:val="24"/>
          <w:lang w:bidi="ro-RO"/>
        </w:rPr>
        <w:t>elevilor</w:t>
      </w:r>
      <w:r>
        <w:rPr>
          <w:sz w:val="24"/>
          <w:szCs w:val="24"/>
          <w:lang w:bidi="ro-RO"/>
        </w:rPr>
        <w:t>.</w:t>
      </w:r>
    </w:p>
    <w:p w14:paraId="76E9D68D" w14:textId="77777777" w:rsidR="002B5D28" w:rsidRPr="00574E38" w:rsidRDefault="002B5D28" w:rsidP="002B5D28">
      <w:pPr>
        <w:widowControl w:val="0"/>
        <w:tabs>
          <w:tab w:val="left" w:pos="270"/>
          <w:tab w:val="left" w:pos="450"/>
          <w:tab w:val="left" w:pos="524"/>
        </w:tabs>
        <w:autoSpaceDE w:val="0"/>
        <w:autoSpaceDN w:val="0"/>
        <w:spacing w:line="360" w:lineRule="auto"/>
        <w:jc w:val="both"/>
        <w:rPr>
          <w:sz w:val="24"/>
          <w:szCs w:val="24"/>
          <w:lang w:bidi="ro-RO"/>
        </w:rPr>
      </w:pPr>
    </w:p>
    <w:p w14:paraId="02CD32B1" w14:textId="5FFFFE20" w:rsidR="00E302D4" w:rsidRPr="00574E38" w:rsidRDefault="00E302D4" w:rsidP="002B5D28">
      <w:pPr>
        <w:pStyle w:val="al"/>
        <w:spacing w:before="0" w:beforeAutospacing="0" w:after="0" w:afterAutospacing="0" w:line="360" w:lineRule="auto"/>
        <w:rPr>
          <w:b/>
          <w:bCs/>
          <w:color w:val="000000" w:themeColor="text1"/>
        </w:rPr>
      </w:pPr>
      <w:r w:rsidRPr="00574E38">
        <w:rPr>
          <w:b/>
          <w:bCs/>
          <w:color w:val="000000" w:themeColor="text1"/>
        </w:rPr>
        <w:t>C.</w:t>
      </w:r>
      <w:r w:rsidR="00574E38" w:rsidRPr="00574E38">
        <w:rPr>
          <w:b/>
          <w:bCs/>
          <w:color w:val="000000" w:themeColor="text1"/>
        </w:rPr>
        <w:t xml:space="preserve"> </w:t>
      </w:r>
      <w:r w:rsidRPr="00574E38">
        <w:rPr>
          <w:b/>
          <w:bCs/>
          <w:color w:val="000000" w:themeColor="text1"/>
        </w:rPr>
        <w:t>ATRIBUŢIILE POSTULUI:</w:t>
      </w:r>
    </w:p>
    <w:p w14:paraId="151E5B3D" w14:textId="03D8D204" w:rsidR="00E302D4" w:rsidRDefault="00E302D4" w:rsidP="002B5D28">
      <w:pPr>
        <w:pStyle w:val="al"/>
        <w:spacing w:before="0" w:beforeAutospacing="0" w:after="0" w:afterAutospacing="0" w:line="360" w:lineRule="auto"/>
        <w:jc w:val="both"/>
        <w:rPr>
          <w:color w:val="000000"/>
        </w:rPr>
      </w:pPr>
      <w:r w:rsidRPr="002965DB">
        <w:rPr>
          <w:color w:val="000000"/>
        </w:rPr>
        <w:t>Domnul / Doamna   ___________________,  posesor/posesoare  a Contractului Individual de Muncă înregistrat la Registrul de evidenţă a contractelor individuale de muncă la nr</w:t>
      </w:r>
      <w:r w:rsidR="002B5D28">
        <w:rPr>
          <w:color w:val="000000"/>
        </w:rPr>
        <w:t>.</w:t>
      </w:r>
      <w:r w:rsidRPr="002965DB">
        <w:rPr>
          <w:color w:val="000000"/>
        </w:rPr>
        <w:t xml:space="preserve"> ___________ mă oblig să respect următoarele atribuții, sarcinile de serviciu obligatorii reprezentând __ </w:t>
      </w:r>
      <w:r w:rsidRPr="002965DB">
        <w:rPr>
          <w:color w:val="000000"/>
          <w:spacing w:val="-1"/>
        </w:rPr>
        <w:t xml:space="preserve">ore/săptămână, </w:t>
      </w:r>
      <w:r w:rsidRPr="002965DB">
        <w:rPr>
          <w:color w:val="000000"/>
        </w:rPr>
        <w:t>corespunzătoare unei părţi din salariul de bază, stabilite la data de _______________.</w:t>
      </w:r>
    </w:p>
    <w:p w14:paraId="2FFDA16C" w14:textId="77777777" w:rsidR="002B5D28" w:rsidRPr="00335E6D" w:rsidRDefault="002B5D28" w:rsidP="002B5D28">
      <w:pPr>
        <w:pStyle w:val="al"/>
        <w:spacing w:before="0" w:beforeAutospacing="0" w:after="0" w:afterAutospacing="0" w:line="360" w:lineRule="auto"/>
        <w:jc w:val="both"/>
        <w:rPr>
          <w:b/>
          <w:bCs/>
          <w:color w:val="333333"/>
        </w:rPr>
      </w:pPr>
    </w:p>
    <w:p w14:paraId="489EE9B6" w14:textId="77777777" w:rsidR="00E302D4" w:rsidRPr="002965DB" w:rsidRDefault="00E302D4" w:rsidP="002B5D28">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1378BE97" w14:textId="77777777" w:rsidR="00E302D4" w:rsidRPr="00212E87" w:rsidRDefault="00E302D4" w:rsidP="002B5D28">
      <w:pPr>
        <w:widowControl w:val="0"/>
        <w:numPr>
          <w:ilvl w:val="0"/>
          <w:numId w:val="20"/>
        </w:numPr>
        <w:tabs>
          <w:tab w:val="left" w:pos="270"/>
          <w:tab w:val="left" w:pos="450"/>
          <w:tab w:val="left" w:pos="480"/>
        </w:tabs>
        <w:autoSpaceDE w:val="0"/>
        <w:autoSpaceDN w:val="0"/>
        <w:spacing w:line="360" w:lineRule="auto"/>
        <w:ind w:left="0" w:firstLine="0"/>
        <w:jc w:val="both"/>
        <w:rPr>
          <w:sz w:val="24"/>
          <w:szCs w:val="24"/>
          <w:lang w:bidi="ro-RO"/>
        </w:rPr>
      </w:pPr>
      <w:r w:rsidRPr="00212E87">
        <w:rPr>
          <w:sz w:val="24"/>
          <w:szCs w:val="24"/>
          <w:lang w:bidi="ro-RO"/>
        </w:rPr>
        <w:t>Supraveghează elevii pe timp de noapte conform programului stabilit de conducerea</w:t>
      </w:r>
      <w:r w:rsidRPr="00212E87">
        <w:rPr>
          <w:spacing w:val="-1"/>
          <w:sz w:val="24"/>
          <w:szCs w:val="24"/>
          <w:lang w:bidi="ro-RO"/>
        </w:rPr>
        <w:t xml:space="preserve"> </w:t>
      </w:r>
      <w:r w:rsidRPr="00212E87">
        <w:rPr>
          <w:sz w:val="24"/>
          <w:szCs w:val="24"/>
          <w:lang w:bidi="ro-RO"/>
        </w:rPr>
        <w:t>unității</w:t>
      </w:r>
      <w:r>
        <w:rPr>
          <w:sz w:val="24"/>
          <w:szCs w:val="24"/>
          <w:lang w:bidi="ro-RO"/>
        </w:rPr>
        <w:t>;</w:t>
      </w:r>
    </w:p>
    <w:p w14:paraId="1A3467AC"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Verifică ordinea în vestiare şi</w:t>
      </w:r>
      <w:r w:rsidRPr="00212E87">
        <w:rPr>
          <w:spacing w:val="-8"/>
          <w:sz w:val="24"/>
          <w:szCs w:val="24"/>
          <w:lang w:bidi="ro-RO"/>
        </w:rPr>
        <w:t xml:space="preserve"> </w:t>
      </w:r>
      <w:r w:rsidRPr="00212E87">
        <w:rPr>
          <w:sz w:val="24"/>
          <w:szCs w:val="24"/>
          <w:lang w:bidi="ro-RO"/>
        </w:rPr>
        <w:t>camere</w:t>
      </w:r>
      <w:r>
        <w:rPr>
          <w:sz w:val="24"/>
          <w:szCs w:val="24"/>
          <w:lang w:bidi="ro-RO"/>
        </w:rPr>
        <w:t>;</w:t>
      </w:r>
    </w:p>
    <w:p w14:paraId="6779E987"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Controlează ținuta elevilor</w:t>
      </w:r>
      <w:r>
        <w:rPr>
          <w:sz w:val="24"/>
          <w:szCs w:val="24"/>
          <w:lang w:bidi="ro-RO"/>
        </w:rPr>
        <w:t>;</w:t>
      </w:r>
    </w:p>
    <w:p w14:paraId="4B00DB26" w14:textId="51D9022D" w:rsidR="00E302D4" w:rsidRPr="00212E87" w:rsidRDefault="00E302D4" w:rsidP="002B5D28">
      <w:pPr>
        <w:widowControl w:val="0"/>
        <w:numPr>
          <w:ilvl w:val="0"/>
          <w:numId w:val="20"/>
        </w:numPr>
        <w:tabs>
          <w:tab w:val="left" w:pos="270"/>
          <w:tab w:val="left" w:pos="389"/>
          <w:tab w:val="left" w:pos="450"/>
        </w:tabs>
        <w:autoSpaceDE w:val="0"/>
        <w:autoSpaceDN w:val="0"/>
        <w:spacing w:line="360" w:lineRule="auto"/>
        <w:ind w:left="0" w:firstLine="0"/>
        <w:jc w:val="both"/>
        <w:rPr>
          <w:sz w:val="24"/>
          <w:szCs w:val="24"/>
          <w:lang w:bidi="ro-RO"/>
        </w:rPr>
      </w:pPr>
      <w:r w:rsidRPr="00212E87">
        <w:rPr>
          <w:sz w:val="24"/>
          <w:szCs w:val="24"/>
          <w:lang w:bidi="ro-RO"/>
        </w:rPr>
        <w:t xml:space="preserve">Ia măsuri pentru respectarea Regulamentului </w:t>
      </w:r>
      <w:r w:rsidR="0007474A">
        <w:rPr>
          <w:sz w:val="24"/>
          <w:szCs w:val="24"/>
          <w:lang w:bidi="ro-RO"/>
        </w:rPr>
        <w:t>de ordine interioară</w:t>
      </w:r>
      <w:r w:rsidRPr="00212E87">
        <w:rPr>
          <w:sz w:val="24"/>
          <w:szCs w:val="24"/>
          <w:lang w:bidi="ro-RO"/>
        </w:rPr>
        <w:t xml:space="preserve"> şi a Regulamentului cantinei şi căminului</w:t>
      </w:r>
      <w:r>
        <w:rPr>
          <w:sz w:val="24"/>
          <w:szCs w:val="24"/>
          <w:lang w:bidi="ro-RO"/>
        </w:rPr>
        <w:t>;</w:t>
      </w:r>
    </w:p>
    <w:p w14:paraId="7AE42B59"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Verifică modul în care elevii respectă programul de internat şi orele de</w:t>
      </w:r>
      <w:r w:rsidRPr="00212E87">
        <w:rPr>
          <w:spacing w:val="-26"/>
          <w:sz w:val="24"/>
          <w:szCs w:val="24"/>
          <w:lang w:bidi="ro-RO"/>
        </w:rPr>
        <w:t xml:space="preserve"> </w:t>
      </w:r>
      <w:r w:rsidRPr="00212E87">
        <w:rPr>
          <w:sz w:val="24"/>
          <w:szCs w:val="24"/>
          <w:lang w:bidi="ro-RO"/>
        </w:rPr>
        <w:t>odihnă</w:t>
      </w:r>
      <w:r>
        <w:rPr>
          <w:sz w:val="24"/>
          <w:szCs w:val="24"/>
          <w:lang w:bidi="ro-RO"/>
        </w:rPr>
        <w:t>;</w:t>
      </w:r>
    </w:p>
    <w:p w14:paraId="1E6000C7" w14:textId="77777777" w:rsidR="00E302D4" w:rsidRPr="00212E87" w:rsidRDefault="00E302D4" w:rsidP="002B5D28">
      <w:pPr>
        <w:widowControl w:val="0"/>
        <w:numPr>
          <w:ilvl w:val="0"/>
          <w:numId w:val="20"/>
        </w:numPr>
        <w:tabs>
          <w:tab w:val="left" w:pos="270"/>
          <w:tab w:val="left" w:pos="450"/>
          <w:tab w:val="left" w:pos="6374"/>
        </w:tabs>
        <w:autoSpaceDE w:val="0"/>
        <w:autoSpaceDN w:val="0"/>
        <w:spacing w:line="360" w:lineRule="auto"/>
        <w:ind w:left="0" w:firstLine="0"/>
        <w:jc w:val="both"/>
        <w:rPr>
          <w:sz w:val="24"/>
          <w:szCs w:val="24"/>
          <w:lang w:bidi="ro-RO"/>
        </w:rPr>
      </w:pPr>
      <w:r w:rsidRPr="00212E87">
        <w:rPr>
          <w:sz w:val="24"/>
          <w:szCs w:val="24"/>
          <w:lang w:bidi="ro-RO"/>
        </w:rPr>
        <w:t>Supraveghează</w:t>
      </w:r>
      <w:r w:rsidRPr="00212E87">
        <w:rPr>
          <w:spacing w:val="41"/>
          <w:sz w:val="24"/>
          <w:szCs w:val="24"/>
          <w:lang w:bidi="ro-RO"/>
        </w:rPr>
        <w:t xml:space="preserve"> </w:t>
      </w:r>
      <w:r w:rsidRPr="00212E87">
        <w:rPr>
          <w:sz w:val="24"/>
          <w:szCs w:val="24"/>
          <w:lang w:bidi="ro-RO"/>
        </w:rPr>
        <w:t>modul</w:t>
      </w:r>
      <w:r w:rsidRPr="00212E87">
        <w:rPr>
          <w:spacing w:val="45"/>
          <w:sz w:val="24"/>
          <w:szCs w:val="24"/>
          <w:lang w:bidi="ro-RO"/>
        </w:rPr>
        <w:t xml:space="preserve"> </w:t>
      </w:r>
      <w:r w:rsidRPr="00212E87">
        <w:rPr>
          <w:sz w:val="24"/>
          <w:szCs w:val="24"/>
          <w:lang w:bidi="ro-RO"/>
        </w:rPr>
        <w:t>în</w:t>
      </w:r>
      <w:r w:rsidRPr="00212E87">
        <w:rPr>
          <w:spacing w:val="45"/>
          <w:sz w:val="24"/>
          <w:szCs w:val="24"/>
          <w:lang w:bidi="ro-RO"/>
        </w:rPr>
        <w:t xml:space="preserve"> </w:t>
      </w:r>
      <w:r w:rsidRPr="00212E87">
        <w:rPr>
          <w:sz w:val="24"/>
          <w:szCs w:val="24"/>
          <w:lang w:bidi="ro-RO"/>
        </w:rPr>
        <w:t>care</w:t>
      </w:r>
      <w:r w:rsidRPr="00212E87">
        <w:rPr>
          <w:spacing w:val="42"/>
          <w:sz w:val="24"/>
          <w:szCs w:val="24"/>
          <w:lang w:bidi="ro-RO"/>
        </w:rPr>
        <w:t xml:space="preserve"> </w:t>
      </w:r>
      <w:r w:rsidRPr="00212E87">
        <w:rPr>
          <w:sz w:val="24"/>
          <w:szCs w:val="24"/>
          <w:lang w:bidi="ro-RO"/>
        </w:rPr>
        <w:t>se</w:t>
      </w:r>
      <w:r w:rsidRPr="00212E87">
        <w:rPr>
          <w:spacing w:val="44"/>
          <w:sz w:val="24"/>
          <w:szCs w:val="24"/>
          <w:lang w:bidi="ro-RO"/>
        </w:rPr>
        <w:t xml:space="preserve"> </w:t>
      </w:r>
      <w:r w:rsidRPr="00212E87">
        <w:rPr>
          <w:sz w:val="24"/>
          <w:szCs w:val="24"/>
          <w:lang w:bidi="ro-RO"/>
        </w:rPr>
        <w:t>comportă</w:t>
      </w:r>
      <w:r w:rsidRPr="00212E87">
        <w:rPr>
          <w:spacing w:val="42"/>
          <w:sz w:val="24"/>
          <w:szCs w:val="24"/>
          <w:lang w:bidi="ro-RO"/>
        </w:rPr>
        <w:t xml:space="preserve"> </w:t>
      </w:r>
      <w:r w:rsidRPr="00212E87">
        <w:rPr>
          <w:sz w:val="24"/>
          <w:szCs w:val="24"/>
          <w:lang w:bidi="ro-RO"/>
        </w:rPr>
        <w:t>elevii și promovează normele de conduită</w:t>
      </w:r>
      <w:r w:rsidRPr="00212E87">
        <w:rPr>
          <w:spacing w:val="-1"/>
          <w:sz w:val="24"/>
          <w:szCs w:val="24"/>
          <w:lang w:bidi="ro-RO"/>
        </w:rPr>
        <w:t xml:space="preserve"> </w:t>
      </w:r>
      <w:r w:rsidRPr="00212E87">
        <w:rPr>
          <w:sz w:val="24"/>
          <w:szCs w:val="24"/>
          <w:lang w:bidi="ro-RO"/>
        </w:rPr>
        <w:t>civilizată</w:t>
      </w:r>
      <w:r>
        <w:rPr>
          <w:sz w:val="24"/>
          <w:szCs w:val="24"/>
          <w:lang w:bidi="ro-RO"/>
        </w:rPr>
        <w:t>;</w:t>
      </w:r>
    </w:p>
    <w:p w14:paraId="640A871E" w14:textId="77777777" w:rsidR="00E302D4" w:rsidRPr="00212E87" w:rsidRDefault="00E302D4" w:rsidP="002B5D28">
      <w:pPr>
        <w:widowControl w:val="0"/>
        <w:numPr>
          <w:ilvl w:val="0"/>
          <w:numId w:val="20"/>
        </w:numPr>
        <w:tabs>
          <w:tab w:val="left" w:pos="270"/>
          <w:tab w:val="left" w:pos="450"/>
        </w:tabs>
        <w:autoSpaceDE w:val="0"/>
        <w:autoSpaceDN w:val="0"/>
        <w:spacing w:line="360" w:lineRule="auto"/>
        <w:ind w:left="0" w:firstLine="0"/>
        <w:jc w:val="both"/>
        <w:rPr>
          <w:sz w:val="24"/>
          <w:szCs w:val="24"/>
          <w:lang w:bidi="ro-RO"/>
        </w:rPr>
      </w:pPr>
      <w:r w:rsidRPr="00212E87">
        <w:rPr>
          <w:sz w:val="24"/>
          <w:szCs w:val="24"/>
          <w:lang w:bidi="ro-RO"/>
        </w:rPr>
        <w:t>Informează pedagogul şi profesorul de serviciu despre activitatea elevilor şi despre eventualele abateri sau</w:t>
      </w:r>
      <w:r w:rsidRPr="00212E87">
        <w:rPr>
          <w:spacing w:val="-2"/>
          <w:sz w:val="24"/>
          <w:szCs w:val="24"/>
          <w:lang w:bidi="ro-RO"/>
        </w:rPr>
        <w:t xml:space="preserve"> </w:t>
      </w:r>
      <w:r w:rsidRPr="00212E87">
        <w:rPr>
          <w:sz w:val="24"/>
          <w:szCs w:val="24"/>
          <w:lang w:bidi="ro-RO"/>
        </w:rPr>
        <w:t>incidente</w:t>
      </w:r>
      <w:r>
        <w:rPr>
          <w:sz w:val="24"/>
          <w:szCs w:val="24"/>
          <w:lang w:bidi="ro-RO"/>
        </w:rPr>
        <w:t>;</w:t>
      </w:r>
    </w:p>
    <w:p w14:paraId="02EE65EA" w14:textId="77777777" w:rsidR="00E302D4" w:rsidRPr="00212E87" w:rsidRDefault="00E302D4" w:rsidP="002B5D28">
      <w:pPr>
        <w:widowControl w:val="0"/>
        <w:numPr>
          <w:ilvl w:val="0"/>
          <w:numId w:val="20"/>
        </w:numPr>
        <w:tabs>
          <w:tab w:val="left" w:pos="270"/>
          <w:tab w:val="left" w:pos="401"/>
          <w:tab w:val="left" w:pos="450"/>
        </w:tabs>
        <w:autoSpaceDE w:val="0"/>
        <w:autoSpaceDN w:val="0"/>
        <w:spacing w:line="360" w:lineRule="auto"/>
        <w:ind w:left="0" w:firstLine="0"/>
        <w:jc w:val="both"/>
        <w:rPr>
          <w:sz w:val="24"/>
          <w:szCs w:val="24"/>
          <w:lang w:bidi="ro-RO"/>
        </w:rPr>
      </w:pPr>
      <w:r w:rsidRPr="00212E87">
        <w:rPr>
          <w:sz w:val="24"/>
          <w:szCs w:val="24"/>
          <w:lang w:bidi="ro-RO"/>
        </w:rPr>
        <w:t>Semnalează administratorului orice defecţiune la instalaţiile sanitare, electrice şi alte defecţiuni sesizate</w:t>
      </w:r>
      <w:r>
        <w:rPr>
          <w:sz w:val="24"/>
          <w:szCs w:val="24"/>
          <w:lang w:bidi="ro-RO"/>
        </w:rPr>
        <w:t>;</w:t>
      </w:r>
    </w:p>
    <w:p w14:paraId="0EC87796" w14:textId="77777777" w:rsidR="00E302D4" w:rsidRPr="00212E87" w:rsidRDefault="00E302D4" w:rsidP="002B5D28">
      <w:pPr>
        <w:widowControl w:val="0"/>
        <w:numPr>
          <w:ilvl w:val="0"/>
          <w:numId w:val="20"/>
        </w:numPr>
        <w:tabs>
          <w:tab w:val="left" w:pos="270"/>
          <w:tab w:val="left" w:pos="391"/>
          <w:tab w:val="left" w:pos="450"/>
        </w:tabs>
        <w:autoSpaceDE w:val="0"/>
        <w:autoSpaceDN w:val="0"/>
        <w:spacing w:line="360" w:lineRule="auto"/>
        <w:ind w:left="0" w:firstLine="0"/>
        <w:jc w:val="both"/>
        <w:rPr>
          <w:sz w:val="24"/>
          <w:szCs w:val="24"/>
          <w:lang w:bidi="ro-RO"/>
        </w:rPr>
      </w:pPr>
      <w:r w:rsidRPr="00212E87">
        <w:rPr>
          <w:sz w:val="24"/>
          <w:szCs w:val="24"/>
          <w:lang w:bidi="ro-RO"/>
        </w:rPr>
        <w:t>Informează administratorul/conducerea unităţii asupra folosirii ilegale a surselor electrice de</w:t>
      </w:r>
      <w:r w:rsidRPr="00212E87">
        <w:rPr>
          <w:spacing w:val="-1"/>
          <w:sz w:val="24"/>
          <w:szCs w:val="24"/>
          <w:lang w:bidi="ro-RO"/>
        </w:rPr>
        <w:t xml:space="preserve"> </w:t>
      </w:r>
      <w:r w:rsidRPr="00212E87">
        <w:rPr>
          <w:sz w:val="24"/>
          <w:szCs w:val="24"/>
          <w:lang w:bidi="ro-RO"/>
        </w:rPr>
        <w:t>încălzit</w:t>
      </w:r>
      <w:r>
        <w:rPr>
          <w:sz w:val="24"/>
          <w:szCs w:val="24"/>
          <w:lang w:bidi="ro-RO"/>
        </w:rPr>
        <w:t>;</w:t>
      </w:r>
    </w:p>
    <w:p w14:paraId="3BA0641A" w14:textId="77777777" w:rsidR="00E302D4" w:rsidRPr="00212E87" w:rsidRDefault="00E302D4" w:rsidP="002B5D28">
      <w:pPr>
        <w:widowControl w:val="0"/>
        <w:numPr>
          <w:ilvl w:val="0"/>
          <w:numId w:val="20"/>
        </w:numPr>
        <w:tabs>
          <w:tab w:val="left" w:pos="270"/>
          <w:tab w:val="left" w:pos="450"/>
          <w:tab w:val="left" w:pos="552"/>
        </w:tabs>
        <w:autoSpaceDE w:val="0"/>
        <w:autoSpaceDN w:val="0"/>
        <w:spacing w:line="360" w:lineRule="auto"/>
        <w:ind w:left="0" w:firstLine="0"/>
        <w:jc w:val="both"/>
        <w:rPr>
          <w:sz w:val="24"/>
          <w:szCs w:val="24"/>
          <w:lang w:bidi="ro-RO"/>
        </w:rPr>
      </w:pPr>
      <w:r w:rsidRPr="00212E87">
        <w:rPr>
          <w:sz w:val="24"/>
          <w:szCs w:val="24"/>
          <w:lang w:bidi="ro-RO"/>
        </w:rPr>
        <w:t>Verifică prezenţa în cămin la orele 22,00 semnalând pedagogului eventualele absenţe din cămin ale</w:t>
      </w:r>
      <w:r w:rsidRPr="00212E87">
        <w:rPr>
          <w:spacing w:val="-4"/>
          <w:sz w:val="24"/>
          <w:szCs w:val="24"/>
          <w:lang w:bidi="ro-RO"/>
        </w:rPr>
        <w:t xml:space="preserve"> </w:t>
      </w:r>
      <w:r w:rsidRPr="00212E87">
        <w:rPr>
          <w:sz w:val="24"/>
          <w:szCs w:val="24"/>
          <w:lang w:bidi="ro-RO"/>
        </w:rPr>
        <w:t>elevilor</w:t>
      </w:r>
      <w:r>
        <w:rPr>
          <w:sz w:val="24"/>
          <w:szCs w:val="24"/>
          <w:lang w:bidi="ro-RO"/>
        </w:rPr>
        <w:t>;</w:t>
      </w:r>
    </w:p>
    <w:p w14:paraId="132D032E" w14:textId="77777777" w:rsidR="00E302D4" w:rsidRPr="00212E87" w:rsidRDefault="00E302D4" w:rsidP="002B5D28">
      <w:pPr>
        <w:widowControl w:val="0"/>
        <w:numPr>
          <w:ilvl w:val="0"/>
          <w:numId w:val="20"/>
        </w:numPr>
        <w:tabs>
          <w:tab w:val="left" w:pos="270"/>
          <w:tab w:val="left" w:pos="450"/>
          <w:tab w:val="left" w:pos="571"/>
        </w:tabs>
        <w:autoSpaceDE w:val="0"/>
        <w:autoSpaceDN w:val="0"/>
        <w:spacing w:line="360" w:lineRule="auto"/>
        <w:ind w:left="0" w:firstLine="0"/>
        <w:jc w:val="both"/>
        <w:rPr>
          <w:sz w:val="24"/>
          <w:szCs w:val="24"/>
          <w:lang w:bidi="ro-RO"/>
        </w:rPr>
      </w:pPr>
      <w:r w:rsidRPr="00212E87">
        <w:rPr>
          <w:sz w:val="24"/>
          <w:szCs w:val="24"/>
          <w:lang w:bidi="ro-RO"/>
        </w:rPr>
        <w:t>La orele 6.30 dă deșteptarea şi urmărește modul în care rămân camerele în momentul în care elevii pleacă la</w:t>
      </w:r>
      <w:r w:rsidRPr="00212E87">
        <w:rPr>
          <w:spacing w:val="1"/>
          <w:sz w:val="24"/>
          <w:szCs w:val="24"/>
          <w:lang w:bidi="ro-RO"/>
        </w:rPr>
        <w:t xml:space="preserve"> </w:t>
      </w:r>
      <w:r w:rsidRPr="00212E87">
        <w:rPr>
          <w:sz w:val="24"/>
          <w:szCs w:val="24"/>
          <w:lang w:bidi="ro-RO"/>
        </w:rPr>
        <w:t>cursuri</w:t>
      </w:r>
      <w:r>
        <w:rPr>
          <w:sz w:val="24"/>
          <w:szCs w:val="24"/>
          <w:lang w:bidi="ro-RO"/>
        </w:rPr>
        <w:t>;</w:t>
      </w:r>
    </w:p>
    <w:p w14:paraId="40DFA4FF" w14:textId="4A8F485D" w:rsidR="00E302D4" w:rsidRPr="00212E87" w:rsidRDefault="00E302D4" w:rsidP="002B5D28">
      <w:pPr>
        <w:widowControl w:val="0"/>
        <w:numPr>
          <w:ilvl w:val="0"/>
          <w:numId w:val="20"/>
        </w:numPr>
        <w:tabs>
          <w:tab w:val="left" w:pos="270"/>
          <w:tab w:val="left" w:pos="450"/>
          <w:tab w:val="left" w:pos="526"/>
        </w:tabs>
        <w:autoSpaceDE w:val="0"/>
        <w:autoSpaceDN w:val="0"/>
        <w:spacing w:line="360" w:lineRule="auto"/>
        <w:ind w:left="0" w:firstLine="0"/>
        <w:jc w:val="both"/>
        <w:rPr>
          <w:sz w:val="24"/>
          <w:szCs w:val="24"/>
          <w:lang w:bidi="ro-RO"/>
        </w:rPr>
      </w:pPr>
      <w:r w:rsidRPr="00212E87">
        <w:rPr>
          <w:sz w:val="24"/>
          <w:szCs w:val="24"/>
          <w:lang w:bidi="ro-RO"/>
        </w:rPr>
        <w:t>Informează pedagogul și conducerea unității școlare asupra eventualelor abateri de</w:t>
      </w:r>
      <w:r w:rsidRPr="00212E87">
        <w:rPr>
          <w:spacing w:val="-5"/>
          <w:sz w:val="24"/>
          <w:szCs w:val="24"/>
          <w:lang w:bidi="ro-RO"/>
        </w:rPr>
        <w:t xml:space="preserve"> </w:t>
      </w:r>
      <w:r w:rsidRPr="00212E87">
        <w:rPr>
          <w:sz w:val="24"/>
          <w:szCs w:val="24"/>
          <w:lang w:bidi="ro-RO"/>
        </w:rPr>
        <w:t>la</w:t>
      </w:r>
      <w:r w:rsidRPr="00212E87">
        <w:rPr>
          <w:spacing w:val="-4"/>
          <w:sz w:val="24"/>
          <w:szCs w:val="24"/>
          <w:lang w:bidi="ro-RO"/>
        </w:rPr>
        <w:t xml:space="preserve"> </w:t>
      </w:r>
      <w:r w:rsidRPr="00212E87">
        <w:rPr>
          <w:sz w:val="24"/>
          <w:szCs w:val="24"/>
          <w:lang w:bidi="ro-RO"/>
        </w:rPr>
        <w:t>normele</w:t>
      </w:r>
      <w:r w:rsidRPr="00212E87">
        <w:rPr>
          <w:spacing w:val="-4"/>
          <w:sz w:val="24"/>
          <w:szCs w:val="24"/>
          <w:lang w:bidi="ro-RO"/>
        </w:rPr>
        <w:t xml:space="preserve"> </w:t>
      </w:r>
      <w:r w:rsidRPr="00212E87">
        <w:rPr>
          <w:sz w:val="24"/>
          <w:szCs w:val="24"/>
          <w:lang w:bidi="ro-RO"/>
        </w:rPr>
        <w:t>de</w:t>
      </w:r>
      <w:r w:rsidRPr="00212E87">
        <w:rPr>
          <w:spacing w:val="-5"/>
          <w:sz w:val="24"/>
          <w:szCs w:val="24"/>
          <w:lang w:bidi="ro-RO"/>
        </w:rPr>
        <w:t xml:space="preserve"> </w:t>
      </w:r>
      <w:r w:rsidRPr="00212E87">
        <w:rPr>
          <w:sz w:val="24"/>
          <w:szCs w:val="24"/>
          <w:lang w:bidi="ro-RO"/>
        </w:rPr>
        <w:lastRenderedPageBreak/>
        <w:t>conviețuire</w:t>
      </w:r>
      <w:r w:rsidRPr="00212E87">
        <w:rPr>
          <w:spacing w:val="-4"/>
          <w:sz w:val="24"/>
          <w:szCs w:val="24"/>
          <w:lang w:bidi="ro-RO"/>
        </w:rPr>
        <w:t xml:space="preserve"> </w:t>
      </w:r>
      <w:r w:rsidRPr="00212E87">
        <w:rPr>
          <w:sz w:val="24"/>
          <w:szCs w:val="24"/>
          <w:lang w:bidi="ro-RO"/>
        </w:rPr>
        <w:t>în</w:t>
      </w:r>
      <w:r w:rsidRPr="00212E87">
        <w:rPr>
          <w:spacing w:val="-4"/>
          <w:sz w:val="24"/>
          <w:szCs w:val="24"/>
          <w:lang w:bidi="ro-RO"/>
        </w:rPr>
        <w:t xml:space="preserve"> </w:t>
      </w:r>
      <w:r w:rsidRPr="00212E87">
        <w:rPr>
          <w:sz w:val="24"/>
          <w:szCs w:val="24"/>
          <w:lang w:bidi="ro-RO"/>
        </w:rPr>
        <w:t>internat</w:t>
      </w:r>
      <w:r w:rsidRPr="00212E87">
        <w:rPr>
          <w:spacing w:val="-3"/>
          <w:sz w:val="24"/>
          <w:szCs w:val="24"/>
          <w:lang w:bidi="ro-RO"/>
        </w:rPr>
        <w:t xml:space="preserve"> </w:t>
      </w:r>
      <w:r w:rsidRPr="00212E87">
        <w:rPr>
          <w:sz w:val="24"/>
          <w:szCs w:val="24"/>
          <w:lang w:bidi="ro-RO"/>
        </w:rPr>
        <w:t>și</w:t>
      </w:r>
      <w:r w:rsidRPr="00212E87">
        <w:rPr>
          <w:spacing w:val="-6"/>
          <w:sz w:val="24"/>
          <w:szCs w:val="24"/>
          <w:lang w:bidi="ro-RO"/>
        </w:rPr>
        <w:t xml:space="preserve"> </w:t>
      </w:r>
      <w:r w:rsidRPr="00212E87">
        <w:rPr>
          <w:sz w:val="24"/>
          <w:szCs w:val="24"/>
          <w:lang w:bidi="ro-RO"/>
        </w:rPr>
        <w:t>de</w:t>
      </w:r>
      <w:r w:rsidRPr="00212E87">
        <w:rPr>
          <w:spacing w:val="-4"/>
          <w:sz w:val="24"/>
          <w:szCs w:val="24"/>
          <w:lang w:bidi="ro-RO"/>
        </w:rPr>
        <w:t xml:space="preserve"> </w:t>
      </w:r>
      <w:r w:rsidRPr="00212E87">
        <w:rPr>
          <w:sz w:val="24"/>
          <w:szCs w:val="24"/>
          <w:lang w:bidi="ro-RO"/>
        </w:rPr>
        <w:t>respectare</w:t>
      </w:r>
      <w:r w:rsidRPr="00212E87">
        <w:rPr>
          <w:spacing w:val="-4"/>
          <w:sz w:val="24"/>
          <w:szCs w:val="24"/>
          <w:lang w:bidi="ro-RO"/>
        </w:rPr>
        <w:t xml:space="preserve"> </w:t>
      </w:r>
      <w:r w:rsidRPr="00212E87">
        <w:rPr>
          <w:sz w:val="24"/>
          <w:szCs w:val="24"/>
          <w:lang w:bidi="ro-RO"/>
        </w:rPr>
        <w:t>a</w:t>
      </w:r>
      <w:r w:rsidRPr="00212E87">
        <w:rPr>
          <w:spacing w:val="-5"/>
          <w:sz w:val="24"/>
          <w:szCs w:val="24"/>
          <w:lang w:bidi="ro-RO"/>
        </w:rPr>
        <w:t xml:space="preserve"> </w:t>
      </w:r>
      <w:r w:rsidRPr="00212E87">
        <w:rPr>
          <w:sz w:val="24"/>
          <w:szCs w:val="24"/>
          <w:lang w:bidi="ro-RO"/>
        </w:rPr>
        <w:t>R</w:t>
      </w:r>
      <w:r w:rsidR="00CE182E">
        <w:rPr>
          <w:sz w:val="24"/>
          <w:szCs w:val="24"/>
          <w:lang w:bidi="ro-RO"/>
        </w:rPr>
        <w:t>O</w:t>
      </w:r>
      <w:r w:rsidRPr="00212E87">
        <w:rPr>
          <w:sz w:val="24"/>
          <w:szCs w:val="24"/>
          <w:lang w:bidi="ro-RO"/>
        </w:rPr>
        <w:t>I</w:t>
      </w:r>
      <w:r w:rsidRPr="00212E87">
        <w:rPr>
          <w:spacing w:val="-2"/>
          <w:sz w:val="24"/>
          <w:szCs w:val="24"/>
          <w:lang w:bidi="ro-RO"/>
        </w:rPr>
        <w:t xml:space="preserve"> </w:t>
      </w:r>
      <w:r w:rsidRPr="00212E87">
        <w:rPr>
          <w:sz w:val="24"/>
          <w:szCs w:val="24"/>
          <w:lang w:bidi="ro-RO"/>
        </w:rPr>
        <w:t>și</w:t>
      </w:r>
      <w:r w:rsidRPr="00212E87">
        <w:rPr>
          <w:spacing w:val="-4"/>
          <w:sz w:val="24"/>
          <w:szCs w:val="24"/>
          <w:lang w:bidi="ro-RO"/>
        </w:rPr>
        <w:t xml:space="preserve"> </w:t>
      </w:r>
      <w:r w:rsidRPr="00212E87">
        <w:rPr>
          <w:sz w:val="24"/>
          <w:szCs w:val="24"/>
          <w:lang w:bidi="ro-RO"/>
        </w:rPr>
        <w:t>a</w:t>
      </w:r>
      <w:r w:rsidRPr="00212E87">
        <w:rPr>
          <w:spacing w:val="-8"/>
          <w:sz w:val="24"/>
          <w:szCs w:val="24"/>
          <w:lang w:bidi="ro-RO"/>
        </w:rPr>
        <w:t xml:space="preserve"> </w:t>
      </w:r>
      <w:r w:rsidRPr="00212E87">
        <w:rPr>
          <w:sz w:val="24"/>
          <w:szCs w:val="24"/>
          <w:lang w:bidi="ro-RO"/>
        </w:rPr>
        <w:t>regulamentului</w:t>
      </w:r>
      <w:r w:rsidRPr="00212E87">
        <w:rPr>
          <w:spacing w:val="-4"/>
          <w:sz w:val="24"/>
          <w:szCs w:val="24"/>
          <w:lang w:bidi="ro-RO"/>
        </w:rPr>
        <w:t xml:space="preserve"> </w:t>
      </w:r>
      <w:r w:rsidRPr="00212E87">
        <w:rPr>
          <w:sz w:val="24"/>
          <w:szCs w:val="24"/>
          <w:lang w:bidi="ro-RO"/>
        </w:rPr>
        <w:t>din internat;</w:t>
      </w:r>
    </w:p>
    <w:p w14:paraId="5EC9A7B2" w14:textId="77777777" w:rsidR="00E302D4" w:rsidRPr="00212E87" w:rsidRDefault="00E302D4" w:rsidP="002B5D28">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t>Îndrumă elevii să respecte regulile de</w:t>
      </w:r>
      <w:r w:rsidRPr="00212E87">
        <w:rPr>
          <w:spacing w:val="-10"/>
          <w:sz w:val="24"/>
          <w:szCs w:val="24"/>
          <w:lang w:bidi="ro-RO"/>
        </w:rPr>
        <w:t xml:space="preserve"> </w:t>
      </w:r>
      <w:r w:rsidRPr="00212E87">
        <w:rPr>
          <w:sz w:val="24"/>
          <w:szCs w:val="24"/>
          <w:lang w:bidi="ro-RO"/>
        </w:rPr>
        <w:t>igienă:</w:t>
      </w:r>
    </w:p>
    <w:p w14:paraId="7933486E" w14:textId="5B8B9BE5"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înviorare</w:t>
      </w:r>
      <w:r w:rsidR="002B5D28">
        <w:rPr>
          <w:sz w:val="24"/>
          <w:szCs w:val="24"/>
          <w:lang w:bidi="ro-RO"/>
        </w:rPr>
        <w:t>;</w:t>
      </w:r>
    </w:p>
    <w:p w14:paraId="3F6E8BF6" w14:textId="15E88F3D"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aerisirea camerelor</w:t>
      </w:r>
      <w:r w:rsidR="002B5D28">
        <w:rPr>
          <w:sz w:val="24"/>
          <w:szCs w:val="24"/>
          <w:lang w:bidi="ro-RO"/>
        </w:rPr>
        <w:t>;</w:t>
      </w:r>
    </w:p>
    <w:p w14:paraId="0EFC3AB5" w14:textId="15CBD1FB"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aranjatul patului</w:t>
      </w:r>
      <w:r w:rsidR="002B5D28">
        <w:rPr>
          <w:sz w:val="24"/>
          <w:szCs w:val="24"/>
          <w:lang w:bidi="ro-RO"/>
        </w:rPr>
        <w:t>;</w:t>
      </w:r>
    </w:p>
    <w:p w14:paraId="7D64D92A" w14:textId="7D028723"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curățenia în paturi</w:t>
      </w:r>
      <w:r w:rsidR="002B5D28">
        <w:rPr>
          <w:sz w:val="24"/>
          <w:szCs w:val="24"/>
          <w:lang w:bidi="ro-RO"/>
        </w:rPr>
        <w:t>;</w:t>
      </w:r>
    </w:p>
    <w:p w14:paraId="20EC0EEE" w14:textId="77777777"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urmărind formarea și consolidarea deprinderilor mai sus menționate.</w:t>
      </w:r>
    </w:p>
    <w:p w14:paraId="1B057EE1" w14:textId="77777777" w:rsidR="00E302D4" w:rsidRPr="00212E87" w:rsidRDefault="00E302D4" w:rsidP="002B5D28">
      <w:pPr>
        <w:widowControl w:val="0"/>
        <w:numPr>
          <w:ilvl w:val="0"/>
          <w:numId w:val="20"/>
        </w:numPr>
        <w:tabs>
          <w:tab w:val="left" w:pos="270"/>
          <w:tab w:val="left" w:pos="450"/>
          <w:tab w:val="left" w:pos="593"/>
        </w:tabs>
        <w:autoSpaceDE w:val="0"/>
        <w:autoSpaceDN w:val="0"/>
        <w:spacing w:line="360" w:lineRule="auto"/>
        <w:ind w:left="0" w:firstLine="0"/>
        <w:jc w:val="both"/>
        <w:rPr>
          <w:sz w:val="24"/>
          <w:szCs w:val="24"/>
          <w:lang w:bidi="ro-RO"/>
        </w:rPr>
      </w:pPr>
      <w:r w:rsidRPr="00212E87">
        <w:rPr>
          <w:sz w:val="24"/>
          <w:szCs w:val="24"/>
          <w:lang w:bidi="ro-RO"/>
        </w:rPr>
        <w:t>Acționează cu promptitudine în cazul în care elevii au nevoie de asistență medicală, anunțând cabinetul medical al unității sau serviciul de urgență</w:t>
      </w:r>
      <w:r w:rsidRPr="00212E87">
        <w:rPr>
          <w:spacing w:val="-14"/>
          <w:sz w:val="24"/>
          <w:szCs w:val="24"/>
          <w:lang w:bidi="ro-RO"/>
        </w:rPr>
        <w:t xml:space="preserve"> </w:t>
      </w:r>
      <w:r w:rsidRPr="00212E87">
        <w:rPr>
          <w:sz w:val="24"/>
          <w:szCs w:val="24"/>
          <w:lang w:bidi="ro-RO"/>
        </w:rPr>
        <w:t>112</w:t>
      </w:r>
    </w:p>
    <w:p w14:paraId="3CE13CFA" w14:textId="77777777" w:rsidR="00E302D4" w:rsidRPr="00212E87" w:rsidRDefault="00E302D4" w:rsidP="002B5D28">
      <w:pPr>
        <w:widowControl w:val="0"/>
        <w:numPr>
          <w:ilvl w:val="0"/>
          <w:numId w:val="20"/>
        </w:numPr>
        <w:tabs>
          <w:tab w:val="left" w:pos="270"/>
          <w:tab w:val="left" w:pos="450"/>
          <w:tab w:val="left" w:pos="519"/>
        </w:tabs>
        <w:autoSpaceDE w:val="0"/>
        <w:autoSpaceDN w:val="0"/>
        <w:spacing w:line="360" w:lineRule="auto"/>
        <w:ind w:left="0" w:firstLine="0"/>
        <w:jc w:val="both"/>
        <w:rPr>
          <w:sz w:val="24"/>
          <w:szCs w:val="24"/>
          <w:lang w:bidi="ro-RO"/>
        </w:rPr>
      </w:pPr>
      <w:r w:rsidRPr="00212E87">
        <w:rPr>
          <w:sz w:val="24"/>
          <w:szCs w:val="24"/>
          <w:lang w:bidi="ro-RO"/>
        </w:rPr>
        <w:t>Nu</w:t>
      </w:r>
      <w:r w:rsidRPr="00212E87">
        <w:rPr>
          <w:spacing w:val="-6"/>
          <w:sz w:val="24"/>
          <w:szCs w:val="24"/>
          <w:lang w:bidi="ro-RO"/>
        </w:rPr>
        <w:t xml:space="preserve"> </w:t>
      </w:r>
      <w:r w:rsidRPr="00212E87">
        <w:rPr>
          <w:sz w:val="24"/>
          <w:szCs w:val="24"/>
          <w:lang w:bidi="ro-RO"/>
        </w:rPr>
        <w:t>inițiază,</w:t>
      </w:r>
      <w:r w:rsidRPr="00212E87">
        <w:rPr>
          <w:spacing w:val="-8"/>
          <w:sz w:val="24"/>
          <w:szCs w:val="24"/>
          <w:lang w:bidi="ro-RO"/>
        </w:rPr>
        <w:t xml:space="preserve"> </w:t>
      </w:r>
      <w:r w:rsidRPr="00212E87">
        <w:rPr>
          <w:sz w:val="24"/>
          <w:szCs w:val="24"/>
          <w:lang w:bidi="ro-RO"/>
        </w:rPr>
        <w:t>nu</w:t>
      </w:r>
      <w:r w:rsidRPr="00212E87">
        <w:rPr>
          <w:spacing w:val="-7"/>
          <w:sz w:val="24"/>
          <w:szCs w:val="24"/>
          <w:lang w:bidi="ro-RO"/>
        </w:rPr>
        <w:t xml:space="preserve"> </w:t>
      </w:r>
      <w:r w:rsidRPr="00212E87">
        <w:rPr>
          <w:sz w:val="24"/>
          <w:szCs w:val="24"/>
          <w:lang w:bidi="ro-RO"/>
        </w:rPr>
        <w:t>încurajează</w:t>
      </w:r>
      <w:r w:rsidRPr="00212E87">
        <w:rPr>
          <w:spacing w:val="-7"/>
          <w:sz w:val="24"/>
          <w:szCs w:val="24"/>
          <w:lang w:bidi="ro-RO"/>
        </w:rPr>
        <w:t xml:space="preserve"> </w:t>
      </w:r>
      <w:r w:rsidRPr="00212E87">
        <w:rPr>
          <w:sz w:val="24"/>
          <w:szCs w:val="24"/>
          <w:lang w:bidi="ro-RO"/>
        </w:rPr>
        <w:t>și</w:t>
      </w:r>
      <w:r w:rsidRPr="00212E87">
        <w:rPr>
          <w:spacing w:val="-7"/>
          <w:sz w:val="24"/>
          <w:szCs w:val="24"/>
          <w:lang w:bidi="ro-RO"/>
        </w:rPr>
        <w:t xml:space="preserve"> </w:t>
      </w:r>
      <w:r w:rsidRPr="00212E87">
        <w:rPr>
          <w:sz w:val="24"/>
          <w:szCs w:val="24"/>
          <w:lang w:bidi="ro-RO"/>
        </w:rPr>
        <w:t>nu</w:t>
      </w:r>
      <w:r w:rsidRPr="00212E87">
        <w:rPr>
          <w:spacing w:val="-7"/>
          <w:sz w:val="24"/>
          <w:szCs w:val="24"/>
          <w:lang w:bidi="ro-RO"/>
        </w:rPr>
        <w:t xml:space="preserve"> </w:t>
      </w:r>
      <w:r w:rsidRPr="00212E87">
        <w:rPr>
          <w:sz w:val="24"/>
          <w:szCs w:val="24"/>
          <w:lang w:bidi="ro-RO"/>
        </w:rPr>
        <w:t>participă</w:t>
      </w:r>
      <w:r w:rsidRPr="00212E87">
        <w:rPr>
          <w:spacing w:val="-8"/>
          <w:sz w:val="24"/>
          <w:szCs w:val="24"/>
          <w:lang w:bidi="ro-RO"/>
        </w:rPr>
        <w:t xml:space="preserve"> </w:t>
      </w:r>
      <w:r w:rsidRPr="00212E87">
        <w:rPr>
          <w:sz w:val="24"/>
          <w:szCs w:val="24"/>
          <w:lang w:bidi="ro-RO"/>
        </w:rPr>
        <w:t>la</w:t>
      </w:r>
      <w:r w:rsidRPr="00212E87">
        <w:rPr>
          <w:spacing w:val="-7"/>
          <w:sz w:val="24"/>
          <w:szCs w:val="24"/>
          <w:lang w:bidi="ro-RO"/>
        </w:rPr>
        <w:t xml:space="preserve"> </w:t>
      </w:r>
      <w:r w:rsidRPr="00212E87">
        <w:rPr>
          <w:sz w:val="24"/>
          <w:szCs w:val="24"/>
          <w:lang w:bidi="ro-RO"/>
        </w:rPr>
        <w:t>discuții</w:t>
      </w:r>
      <w:r w:rsidRPr="00212E87">
        <w:rPr>
          <w:spacing w:val="-7"/>
          <w:sz w:val="24"/>
          <w:szCs w:val="24"/>
          <w:lang w:bidi="ro-RO"/>
        </w:rPr>
        <w:t xml:space="preserve"> </w:t>
      </w:r>
      <w:r w:rsidRPr="00212E87">
        <w:rPr>
          <w:sz w:val="24"/>
          <w:szCs w:val="24"/>
          <w:lang w:bidi="ro-RO"/>
        </w:rPr>
        <w:t>neprincipiale,</w:t>
      </w:r>
      <w:r w:rsidRPr="00212E87">
        <w:rPr>
          <w:spacing w:val="-8"/>
          <w:sz w:val="24"/>
          <w:szCs w:val="24"/>
          <w:lang w:bidi="ro-RO"/>
        </w:rPr>
        <w:t xml:space="preserve"> </w:t>
      </w:r>
      <w:r w:rsidRPr="00212E87">
        <w:rPr>
          <w:sz w:val="24"/>
          <w:szCs w:val="24"/>
          <w:lang w:bidi="ro-RO"/>
        </w:rPr>
        <w:t>bârfe</w:t>
      </w:r>
      <w:r w:rsidRPr="00212E87">
        <w:rPr>
          <w:spacing w:val="-7"/>
          <w:sz w:val="24"/>
          <w:szCs w:val="24"/>
          <w:lang w:bidi="ro-RO"/>
        </w:rPr>
        <w:t xml:space="preserve"> </w:t>
      </w:r>
      <w:r w:rsidRPr="00212E87">
        <w:rPr>
          <w:sz w:val="24"/>
          <w:szCs w:val="24"/>
          <w:lang w:bidi="ro-RO"/>
        </w:rPr>
        <w:t>sau</w:t>
      </w:r>
      <w:r w:rsidRPr="00212E87">
        <w:rPr>
          <w:spacing w:val="-7"/>
          <w:sz w:val="24"/>
          <w:szCs w:val="24"/>
          <w:lang w:bidi="ro-RO"/>
        </w:rPr>
        <w:t xml:space="preserve"> </w:t>
      </w:r>
      <w:r w:rsidRPr="00212E87">
        <w:rPr>
          <w:sz w:val="24"/>
          <w:szCs w:val="24"/>
          <w:lang w:bidi="ro-RO"/>
        </w:rPr>
        <w:t>alte manifestări care pot altera atmosfera din</w:t>
      </w:r>
      <w:r w:rsidRPr="00212E87">
        <w:rPr>
          <w:spacing w:val="1"/>
          <w:sz w:val="24"/>
          <w:szCs w:val="24"/>
          <w:lang w:bidi="ro-RO"/>
        </w:rPr>
        <w:t xml:space="preserve"> </w:t>
      </w:r>
      <w:r w:rsidRPr="00212E87">
        <w:rPr>
          <w:sz w:val="24"/>
          <w:szCs w:val="24"/>
          <w:lang w:bidi="ro-RO"/>
        </w:rPr>
        <w:t>colectiv.</w:t>
      </w:r>
    </w:p>
    <w:p w14:paraId="27ED285A" w14:textId="77777777" w:rsidR="00E302D4" w:rsidRPr="00212E87" w:rsidRDefault="00E302D4" w:rsidP="002B5D28">
      <w:pPr>
        <w:widowControl w:val="0"/>
        <w:numPr>
          <w:ilvl w:val="0"/>
          <w:numId w:val="20"/>
        </w:numPr>
        <w:tabs>
          <w:tab w:val="left" w:pos="270"/>
          <w:tab w:val="left" w:pos="450"/>
          <w:tab w:val="left" w:pos="557"/>
        </w:tabs>
        <w:autoSpaceDE w:val="0"/>
        <w:autoSpaceDN w:val="0"/>
        <w:spacing w:line="360" w:lineRule="auto"/>
        <w:ind w:left="0" w:firstLine="0"/>
        <w:jc w:val="both"/>
        <w:rPr>
          <w:sz w:val="24"/>
          <w:szCs w:val="24"/>
          <w:lang w:bidi="ro-RO"/>
        </w:rPr>
      </w:pPr>
      <w:r w:rsidRPr="00212E87">
        <w:rPr>
          <w:sz w:val="24"/>
          <w:szCs w:val="24"/>
          <w:lang w:bidi="ro-RO"/>
        </w:rPr>
        <w:t>Predă la spălătorie, împreună cu pedagogul, cazarmamentul și echipamentul elevilor,</w:t>
      </w:r>
      <w:r w:rsidRPr="00212E87">
        <w:rPr>
          <w:spacing w:val="-14"/>
          <w:sz w:val="24"/>
          <w:szCs w:val="24"/>
          <w:lang w:bidi="ro-RO"/>
        </w:rPr>
        <w:t xml:space="preserve"> </w:t>
      </w:r>
      <w:r w:rsidRPr="00212E87">
        <w:rPr>
          <w:sz w:val="24"/>
          <w:szCs w:val="24"/>
          <w:lang w:bidi="ro-RO"/>
        </w:rPr>
        <w:t>în</w:t>
      </w:r>
      <w:r w:rsidRPr="00212E87">
        <w:rPr>
          <w:spacing w:val="-12"/>
          <w:sz w:val="24"/>
          <w:szCs w:val="24"/>
          <w:lang w:bidi="ro-RO"/>
        </w:rPr>
        <w:t xml:space="preserve"> </w:t>
      </w:r>
      <w:r w:rsidRPr="00212E87">
        <w:rPr>
          <w:sz w:val="24"/>
          <w:szCs w:val="24"/>
          <w:lang w:bidi="ro-RO"/>
        </w:rPr>
        <w:t>zilele</w:t>
      </w:r>
      <w:r w:rsidRPr="00212E87">
        <w:rPr>
          <w:spacing w:val="-12"/>
          <w:sz w:val="24"/>
          <w:szCs w:val="24"/>
          <w:lang w:bidi="ro-RO"/>
        </w:rPr>
        <w:t xml:space="preserve"> </w:t>
      </w:r>
      <w:r w:rsidRPr="00212E87">
        <w:rPr>
          <w:sz w:val="24"/>
          <w:szCs w:val="24"/>
          <w:lang w:bidi="ro-RO"/>
        </w:rPr>
        <w:t>fixate,</w:t>
      </w:r>
      <w:r w:rsidRPr="00212E87">
        <w:rPr>
          <w:spacing w:val="-13"/>
          <w:sz w:val="24"/>
          <w:szCs w:val="24"/>
          <w:lang w:bidi="ro-RO"/>
        </w:rPr>
        <w:t xml:space="preserve"> </w:t>
      </w:r>
      <w:r w:rsidRPr="00212E87">
        <w:rPr>
          <w:sz w:val="24"/>
          <w:szCs w:val="24"/>
          <w:lang w:bidi="ro-RO"/>
        </w:rPr>
        <w:t>pe</w:t>
      </w:r>
      <w:r w:rsidRPr="00212E87">
        <w:rPr>
          <w:spacing w:val="-13"/>
          <w:sz w:val="24"/>
          <w:szCs w:val="24"/>
          <w:lang w:bidi="ro-RO"/>
        </w:rPr>
        <w:t xml:space="preserve"> </w:t>
      </w:r>
      <w:r w:rsidRPr="00212E87">
        <w:rPr>
          <w:sz w:val="24"/>
          <w:szCs w:val="24"/>
          <w:lang w:bidi="ro-RO"/>
        </w:rPr>
        <w:t>bază</w:t>
      </w:r>
      <w:r w:rsidRPr="00212E87">
        <w:rPr>
          <w:spacing w:val="-12"/>
          <w:sz w:val="24"/>
          <w:szCs w:val="24"/>
          <w:lang w:bidi="ro-RO"/>
        </w:rPr>
        <w:t xml:space="preserve"> </w:t>
      </w:r>
      <w:r w:rsidRPr="00212E87">
        <w:rPr>
          <w:sz w:val="24"/>
          <w:szCs w:val="24"/>
          <w:lang w:bidi="ro-RO"/>
        </w:rPr>
        <w:t>de</w:t>
      </w:r>
      <w:r w:rsidRPr="00212E87">
        <w:rPr>
          <w:spacing w:val="-12"/>
          <w:sz w:val="24"/>
          <w:szCs w:val="24"/>
          <w:lang w:bidi="ro-RO"/>
        </w:rPr>
        <w:t xml:space="preserve"> </w:t>
      </w:r>
      <w:r w:rsidRPr="00212E87">
        <w:rPr>
          <w:sz w:val="24"/>
          <w:szCs w:val="24"/>
          <w:lang w:bidi="ro-RO"/>
        </w:rPr>
        <w:t>proces-verbal,</w:t>
      </w:r>
      <w:r w:rsidRPr="00212E87">
        <w:rPr>
          <w:spacing w:val="-13"/>
          <w:sz w:val="24"/>
          <w:szCs w:val="24"/>
          <w:lang w:bidi="ro-RO"/>
        </w:rPr>
        <w:t xml:space="preserve"> </w:t>
      </w:r>
      <w:r w:rsidRPr="00212E87">
        <w:rPr>
          <w:sz w:val="24"/>
          <w:szCs w:val="24"/>
          <w:lang w:bidi="ro-RO"/>
        </w:rPr>
        <w:t>controlează</w:t>
      </w:r>
      <w:r w:rsidRPr="00212E87">
        <w:rPr>
          <w:spacing w:val="-13"/>
          <w:sz w:val="24"/>
          <w:szCs w:val="24"/>
          <w:lang w:bidi="ro-RO"/>
        </w:rPr>
        <w:t xml:space="preserve"> </w:t>
      </w:r>
      <w:r w:rsidRPr="00212E87">
        <w:rPr>
          <w:sz w:val="24"/>
          <w:szCs w:val="24"/>
          <w:lang w:bidi="ro-RO"/>
        </w:rPr>
        <w:t>echipamentul</w:t>
      </w:r>
      <w:r w:rsidRPr="00212E87">
        <w:rPr>
          <w:spacing w:val="-12"/>
          <w:sz w:val="24"/>
          <w:szCs w:val="24"/>
          <w:lang w:bidi="ro-RO"/>
        </w:rPr>
        <w:t xml:space="preserve"> </w:t>
      </w:r>
      <w:r w:rsidRPr="00212E87">
        <w:rPr>
          <w:sz w:val="24"/>
          <w:szCs w:val="24"/>
          <w:lang w:bidi="ro-RO"/>
        </w:rPr>
        <w:t>elevilor și</w:t>
      </w:r>
      <w:r>
        <w:rPr>
          <w:sz w:val="24"/>
          <w:szCs w:val="24"/>
          <w:lang w:bidi="ro-RO"/>
        </w:rPr>
        <w:t xml:space="preserve"> î</w:t>
      </w:r>
      <w:r w:rsidRPr="00212E87">
        <w:rPr>
          <w:sz w:val="24"/>
          <w:szCs w:val="24"/>
          <w:lang w:bidi="ro-RO"/>
        </w:rPr>
        <w:t>i îndrumă să și-l așeze în dulap în mod</w:t>
      </w:r>
      <w:r w:rsidRPr="00212E87">
        <w:rPr>
          <w:spacing w:val="1"/>
          <w:sz w:val="24"/>
          <w:szCs w:val="24"/>
          <w:lang w:bidi="ro-RO"/>
        </w:rPr>
        <w:t xml:space="preserve"> </w:t>
      </w:r>
      <w:r w:rsidRPr="00212E87">
        <w:rPr>
          <w:sz w:val="24"/>
          <w:szCs w:val="24"/>
          <w:lang w:bidi="ro-RO"/>
        </w:rPr>
        <w:t>corespunzător.</w:t>
      </w:r>
    </w:p>
    <w:p w14:paraId="5031BCE4" w14:textId="77777777" w:rsidR="00E302D4" w:rsidRPr="00212E87" w:rsidRDefault="00E302D4" w:rsidP="002B5D28">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t>Se îngrijește de încălzirea și aerisirea corespunzătoare a dormitoarelor</w:t>
      </w:r>
      <w:r w:rsidRPr="00212E87">
        <w:rPr>
          <w:spacing w:val="-34"/>
          <w:sz w:val="24"/>
          <w:szCs w:val="24"/>
          <w:lang w:bidi="ro-RO"/>
        </w:rPr>
        <w:t xml:space="preserve"> </w:t>
      </w:r>
      <w:r w:rsidRPr="00212E87">
        <w:rPr>
          <w:sz w:val="24"/>
          <w:szCs w:val="24"/>
          <w:lang w:bidi="ro-RO"/>
        </w:rPr>
        <w:t>elevilor.</w:t>
      </w:r>
    </w:p>
    <w:p w14:paraId="1F285983" w14:textId="77777777" w:rsidR="00E302D4" w:rsidRPr="00212E87" w:rsidRDefault="00E302D4" w:rsidP="002B5D28">
      <w:pPr>
        <w:widowControl w:val="0"/>
        <w:numPr>
          <w:ilvl w:val="0"/>
          <w:numId w:val="20"/>
        </w:numPr>
        <w:tabs>
          <w:tab w:val="left" w:pos="270"/>
          <w:tab w:val="left" w:pos="450"/>
          <w:tab w:val="left" w:pos="543"/>
        </w:tabs>
        <w:autoSpaceDE w:val="0"/>
        <w:autoSpaceDN w:val="0"/>
        <w:spacing w:line="360" w:lineRule="auto"/>
        <w:ind w:left="0" w:firstLine="0"/>
        <w:jc w:val="both"/>
        <w:rPr>
          <w:sz w:val="24"/>
          <w:szCs w:val="24"/>
          <w:lang w:bidi="ro-RO"/>
        </w:rPr>
      </w:pPr>
      <w:r w:rsidRPr="00212E87">
        <w:rPr>
          <w:sz w:val="24"/>
          <w:szCs w:val="24"/>
          <w:lang w:bidi="ro-RO"/>
        </w:rPr>
        <w:t xml:space="preserve">Sprijină personalul sanitar al </w:t>
      </w:r>
      <w:r>
        <w:rPr>
          <w:sz w:val="24"/>
          <w:szCs w:val="24"/>
          <w:lang w:bidi="ro-RO"/>
        </w:rPr>
        <w:t>unității</w:t>
      </w:r>
      <w:r w:rsidRPr="00212E87">
        <w:rPr>
          <w:sz w:val="24"/>
          <w:szCs w:val="24"/>
          <w:lang w:bidi="ro-RO"/>
        </w:rPr>
        <w:t xml:space="preserve"> atunci când este cazul în administrarea medicamentelor pe cale orală cu respectarea indicațiilor medicale de</w:t>
      </w:r>
      <w:r w:rsidRPr="00212E87">
        <w:rPr>
          <w:spacing w:val="-27"/>
          <w:sz w:val="24"/>
          <w:szCs w:val="24"/>
          <w:lang w:bidi="ro-RO"/>
        </w:rPr>
        <w:t xml:space="preserve"> </w:t>
      </w:r>
      <w:r w:rsidRPr="00212E87">
        <w:rPr>
          <w:sz w:val="24"/>
          <w:szCs w:val="24"/>
          <w:lang w:bidi="ro-RO"/>
        </w:rPr>
        <w:t>specialitate.</w:t>
      </w:r>
    </w:p>
    <w:p w14:paraId="69FEB288" w14:textId="77777777" w:rsidR="00E302D4" w:rsidRPr="00212E87" w:rsidRDefault="00E302D4" w:rsidP="002B5D28">
      <w:pPr>
        <w:widowControl w:val="0"/>
        <w:numPr>
          <w:ilvl w:val="0"/>
          <w:numId w:val="20"/>
        </w:numPr>
        <w:tabs>
          <w:tab w:val="left" w:pos="270"/>
          <w:tab w:val="left" w:pos="450"/>
          <w:tab w:val="left" w:pos="533"/>
        </w:tabs>
        <w:autoSpaceDE w:val="0"/>
        <w:autoSpaceDN w:val="0"/>
        <w:spacing w:line="360" w:lineRule="auto"/>
        <w:ind w:left="0" w:firstLine="0"/>
        <w:jc w:val="both"/>
        <w:rPr>
          <w:sz w:val="24"/>
          <w:szCs w:val="24"/>
          <w:lang w:bidi="ro-RO"/>
        </w:rPr>
      </w:pPr>
      <w:r w:rsidRPr="00212E87">
        <w:rPr>
          <w:sz w:val="24"/>
          <w:szCs w:val="24"/>
          <w:lang w:bidi="ro-RO"/>
        </w:rPr>
        <w:t>Participă la întâlnirile de perfecționare lunare, la ședințele administrative și are datoria de a se autoperfecționa</w:t>
      </w:r>
      <w:r w:rsidRPr="00212E87">
        <w:rPr>
          <w:spacing w:val="-12"/>
          <w:sz w:val="24"/>
          <w:szCs w:val="24"/>
          <w:lang w:bidi="ro-RO"/>
        </w:rPr>
        <w:t xml:space="preserve"> </w:t>
      </w:r>
      <w:r w:rsidRPr="00212E87">
        <w:rPr>
          <w:sz w:val="24"/>
          <w:szCs w:val="24"/>
          <w:lang w:bidi="ro-RO"/>
        </w:rPr>
        <w:t>profesional.</w:t>
      </w:r>
    </w:p>
    <w:p w14:paraId="6B13F13B" w14:textId="77777777" w:rsidR="00E302D4" w:rsidRPr="00212E87" w:rsidRDefault="00E302D4" w:rsidP="002B5D28">
      <w:pPr>
        <w:widowControl w:val="0"/>
        <w:numPr>
          <w:ilvl w:val="0"/>
          <w:numId w:val="20"/>
        </w:numPr>
        <w:tabs>
          <w:tab w:val="left" w:pos="270"/>
          <w:tab w:val="left" w:pos="450"/>
          <w:tab w:val="left" w:pos="557"/>
        </w:tabs>
        <w:autoSpaceDE w:val="0"/>
        <w:autoSpaceDN w:val="0"/>
        <w:spacing w:line="360" w:lineRule="auto"/>
        <w:ind w:left="0" w:firstLine="0"/>
        <w:jc w:val="both"/>
        <w:rPr>
          <w:sz w:val="24"/>
          <w:szCs w:val="24"/>
          <w:lang w:bidi="ro-RO"/>
        </w:rPr>
      </w:pPr>
      <w:r w:rsidRPr="00212E87">
        <w:rPr>
          <w:sz w:val="24"/>
          <w:szCs w:val="24"/>
          <w:lang w:bidi="ro-RO"/>
        </w:rPr>
        <w:t>Abordează relațiile cu elevii sau grupul de elevi în mod nediscriminator fără antipatii și</w:t>
      </w:r>
      <w:r w:rsidRPr="00212E87">
        <w:rPr>
          <w:spacing w:val="1"/>
          <w:sz w:val="24"/>
          <w:szCs w:val="24"/>
          <w:lang w:bidi="ro-RO"/>
        </w:rPr>
        <w:t xml:space="preserve"> </w:t>
      </w:r>
      <w:r w:rsidRPr="00212E87">
        <w:rPr>
          <w:sz w:val="24"/>
          <w:szCs w:val="24"/>
          <w:lang w:bidi="ro-RO"/>
        </w:rPr>
        <w:t>favoritisme.</w:t>
      </w:r>
    </w:p>
    <w:p w14:paraId="771A5EDD" w14:textId="77777777" w:rsidR="00E302D4" w:rsidRPr="00212E87" w:rsidRDefault="00E302D4" w:rsidP="002B5D28">
      <w:pPr>
        <w:widowControl w:val="0"/>
        <w:numPr>
          <w:ilvl w:val="0"/>
          <w:numId w:val="20"/>
        </w:numPr>
        <w:tabs>
          <w:tab w:val="left" w:pos="270"/>
          <w:tab w:val="left" w:pos="450"/>
          <w:tab w:val="left" w:pos="543"/>
        </w:tabs>
        <w:autoSpaceDE w:val="0"/>
        <w:autoSpaceDN w:val="0"/>
        <w:spacing w:line="360" w:lineRule="auto"/>
        <w:ind w:left="0" w:firstLine="0"/>
        <w:jc w:val="both"/>
        <w:rPr>
          <w:sz w:val="24"/>
          <w:szCs w:val="24"/>
          <w:lang w:bidi="ro-RO"/>
        </w:rPr>
      </w:pPr>
      <w:r w:rsidRPr="00212E87">
        <w:rPr>
          <w:sz w:val="24"/>
          <w:szCs w:val="24"/>
          <w:lang w:bidi="ro-RO"/>
        </w:rPr>
        <w:t>Își însușește și respectă legislația în vigoare cu privire la protecția copilului și din domeniul securității și sănătății în muncă și</w:t>
      </w:r>
      <w:r w:rsidRPr="00212E87">
        <w:rPr>
          <w:spacing w:val="2"/>
          <w:sz w:val="24"/>
          <w:szCs w:val="24"/>
          <w:lang w:bidi="ro-RO"/>
        </w:rPr>
        <w:t xml:space="preserve"> </w:t>
      </w:r>
      <w:r w:rsidRPr="00212E87">
        <w:rPr>
          <w:sz w:val="24"/>
          <w:szCs w:val="24"/>
          <w:lang w:bidi="ro-RO"/>
        </w:rPr>
        <w:t>PSI.</w:t>
      </w:r>
    </w:p>
    <w:p w14:paraId="49B63CFF" w14:textId="77777777" w:rsidR="00E302D4" w:rsidRPr="00212E87" w:rsidRDefault="00E302D4" w:rsidP="002B5D28">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t>Cunoaște modalitățile de acordare a primului</w:t>
      </w:r>
      <w:r w:rsidRPr="00212E87">
        <w:rPr>
          <w:spacing w:val="-8"/>
          <w:sz w:val="24"/>
          <w:szCs w:val="24"/>
          <w:lang w:bidi="ro-RO"/>
        </w:rPr>
        <w:t xml:space="preserve"> </w:t>
      </w:r>
      <w:r w:rsidRPr="00212E87">
        <w:rPr>
          <w:sz w:val="24"/>
          <w:szCs w:val="24"/>
          <w:lang w:bidi="ro-RO"/>
        </w:rPr>
        <w:t>ajutor.</w:t>
      </w:r>
    </w:p>
    <w:p w14:paraId="6F4ECE16" w14:textId="77777777" w:rsidR="00E302D4" w:rsidRPr="0060021D" w:rsidRDefault="00E302D4" w:rsidP="002B5D28">
      <w:pPr>
        <w:tabs>
          <w:tab w:val="left" w:pos="270"/>
        </w:tabs>
        <w:spacing w:line="360" w:lineRule="auto"/>
        <w:jc w:val="both"/>
        <w:rPr>
          <w:sz w:val="24"/>
          <w:szCs w:val="24"/>
        </w:rPr>
      </w:pPr>
    </w:p>
    <w:p w14:paraId="3D451ED3" w14:textId="77777777" w:rsidR="00E302D4" w:rsidRPr="0060021D" w:rsidRDefault="00E302D4" w:rsidP="002B5D28">
      <w:pPr>
        <w:tabs>
          <w:tab w:val="left" w:pos="270"/>
        </w:tabs>
        <w:spacing w:line="360" w:lineRule="auto"/>
        <w:jc w:val="both"/>
        <w:rPr>
          <w:b/>
          <w:sz w:val="24"/>
          <w:szCs w:val="24"/>
        </w:rPr>
      </w:pPr>
      <w:r w:rsidRPr="0060021D">
        <w:rPr>
          <w:b/>
          <w:sz w:val="24"/>
          <w:szCs w:val="24"/>
        </w:rPr>
        <w:t>Condițiile de lucru ale postului:</w:t>
      </w:r>
    </w:p>
    <w:p w14:paraId="1FBC4FCF" w14:textId="77777777" w:rsidR="00E302D4" w:rsidRPr="001D43F3" w:rsidRDefault="00E302D4" w:rsidP="002B5D28">
      <w:pPr>
        <w:numPr>
          <w:ilvl w:val="0"/>
          <w:numId w:val="14"/>
        </w:numPr>
        <w:tabs>
          <w:tab w:val="left" w:pos="360"/>
        </w:tabs>
        <w:spacing w:line="360" w:lineRule="auto"/>
        <w:ind w:left="0" w:firstLine="0"/>
        <w:jc w:val="both"/>
        <w:rPr>
          <w:sz w:val="24"/>
          <w:szCs w:val="24"/>
        </w:rPr>
      </w:pPr>
      <w:r w:rsidRPr="001D43F3">
        <w:rPr>
          <w:sz w:val="24"/>
          <w:szCs w:val="24"/>
        </w:rPr>
        <w:t>Programul de lucru:</w:t>
      </w:r>
      <w:r w:rsidRPr="001D43F3">
        <w:rPr>
          <w:b/>
          <w:sz w:val="24"/>
          <w:szCs w:val="24"/>
        </w:rPr>
        <w:t xml:space="preserve"> </w:t>
      </w:r>
    </w:p>
    <w:p w14:paraId="164E72CC" w14:textId="77777777" w:rsidR="00E302D4" w:rsidRPr="001D43F3" w:rsidRDefault="00E302D4" w:rsidP="002B5D28">
      <w:pPr>
        <w:numPr>
          <w:ilvl w:val="0"/>
          <w:numId w:val="14"/>
        </w:numPr>
        <w:tabs>
          <w:tab w:val="left" w:pos="360"/>
        </w:tabs>
        <w:spacing w:line="360" w:lineRule="auto"/>
        <w:ind w:left="0" w:firstLine="0"/>
        <w:jc w:val="both"/>
        <w:rPr>
          <w:b/>
          <w:color w:val="000000"/>
          <w:sz w:val="24"/>
          <w:szCs w:val="24"/>
        </w:rPr>
      </w:pPr>
      <w:r w:rsidRPr="001D43F3">
        <w:rPr>
          <w:sz w:val="24"/>
          <w:szCs w:val="24"/>
        </w:rPr>
        <w:t xml:space="preserve">Condiţiile materiale  (deplasări, condiţii ambientale, costum sau uniformă obligatorie, după caz) </w:t>
      </w:r>
      <w:r w:rsidRPr="001D43F3">
        <w:rPr>
          <w:b/>
          <w:sz w:val="24"/>
          <w:szCs w:val="24"/>
        </w:rPr>
        <w:t>poartă obligatoriu echipament de protecție; îşi desfășoară activitatea în interior/exterior</w:t>
      </w:r>
      <w:r>
        <w:rPr>
          <w:b/>
          <w:sz w:val="24"/>
          <w:szCs w:val="24"/>
        </w:rPr>
        <w:t>.</w:t>
      </w:r>
    </w:p>
    <w:p w14:paraId="5A96B13B" w14:textId="0C2BB39B" w:rsidR="00E302D4" w:rsidRDefault="00E302D4" w:rsidP="002B5D28">
      <w:pPr>
        <w:spacing w:line="360" w:lineRule="auto"/>
        <w:jc w:val="both"/>
        <w:rPr>
          <w:sz w:val="24"/>
          <w:szCs w:val="24"/>
        </w:rPr>
      </w:pPr>
    </w:p>
    <w:p w14:paraId="039600DA" w14:textId="50017C2C" w:rsidR="002B5D28" w:rsidRDefault="002B5D28" w:rsidP="002B5D28">
      <w:pPr>
        <w:spacing w:line="360" w:lineRule="auto"/>
        <w:jc w:val="both"/>
        <w:rPr>
          <w:sz w:val="24"/>
          <w:szCs w:val="24"/>
        </w:rPr>
      </w:pPr>
    </w:p>
    <w:p w14:paraId="64057834" w14:textId="40E14306" w:rsidR="002B5D28" w:rsidRDefault="002B5D28" w:rsidP="002B5D28">
      <w:pPr>
        <w:spacing w:line="360" w:lineRule="auto"/>
        <w:jc w:val="both"/>
        <w:rPr>
          <w:sz w:val="24"/>
          <w:szCs w:val="24"/>
        </w:rPr>
      </w:pPr>
    </w:p>
    <w:p w14:paraId="1CD518BF" w14:textId="77777777" w:rsidR="002B5D28" w:rsidRPr="003756B0" w:rsidRDefault="002B5D28" w:rsidP="002B5D28">
      <w:pPr>
        <w:spacing w:line="360" w:lineRule="auto"/>
        <w:jc w:val="both"/>
        <w:rPr>
          <w:sz w:val="24"/>
          <w:szCs w:val="24"/>
        </w:rPr>
      </w:pPr>
    </w:p>
    <w:p w14:paraId="1822DAAC" w14:textId="77777777" w:rsidR="002B5D28" w:rsidRDefault="00E302D4" w:rsidP="002B5D28">
      <w:pPr>
        <w:tabs>
          <w:tab w:val="left" w:pos="180"/>
          <w:tab w:val="left" w:pos="270"/>
          <w:tab w:val="right" w:pos="450"/>
          <w:tab w:val="left" w:pos="9720"/>
        </w:tabs>
        <w:spacing w:line="360" w:lineRule="auto"/>
        <w:jc w:val="both"/>
        <w:rPr>
          <w:b/>
          <w:sz w:val="24"/>
          <w:szCs w:val="24"/>
        </w:rPr>
      </w:pPr>
      <w:r w:rsidRPr="002965DB">
        <w:rPr>
          <w:b/>
          <w:sz w:val="24"/>
          <w:szCs w:val="24"/>
        </w:rPr>
        <w:t>II. ALTE ATRIBUŢII</w:t>
      </w:r>
      <w:bookmarkStart w:id="13" w:name="_Hlk152679912"/>
    </w:p>
    <w:p w14:paraId="0772660B" w14:textId="26AB63DD" w:rsidR="00574E38" w:rsidRPr="002B5D28" w:rsidRDefault="00574E38" w:rsidP="002B5D28">
      <w:pPr>
        <w:tabs>
          <w:tab w:val="left" w:pos="180"/>
          <w:tab w:val="left" w:pos="270"/>
          <w:tab w:val="right" w:pos="450"/>
          <w:tab w:val="left" w:pos="9720"/>
        </w:tabs>
        <w:spacing w:line="360" w:lineRule="auto"/>
        <w:jc w:val="both"/>
        <w:rPr>
          <w:b/>
          <w:sz w:val="24"/>
          <w:szCs w:val="24"/>
        </w:rPr>
      </w:pPr>
      <w:r w:rsidRPr="00E94B83">
        <w:rPr>
          <w:sz w:val="24"/>
          <w:szCs w:val="24"/>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sz w:val="24"/>
          <w:szCs w:val="24"/>
        </w:rPr>
        <w:t>.</w:t>
      </w:r>
    </w:p>
    <w:bookmarkEnd w:id="13"/>
    <w:p w14:paraId="2B849EDD" w14:textId="36230984" w:rsidR="00574E38" w:rsidRPr="002B5D28" w:rsidRDefault="00E302D4" w:rsidP="002B5D28">
      <w:pPr>
        <w:tabs>
          <w:tab w:val="left" w:pos="180"/>
          <w:tab w:val="left" w:pos="270"/>
          <w:tab w:val="right" w:pos="450"/>
          <w:tab w:val="left" w:pos="9720"/>
        </w:tabs>
        <w:spacing w:line="360" w:lineRule="auto"/>
        <w:jc w:val="both"/>
        <w:rPr>
          <w:b/>
          <w:sz w:val="24"/>
          <w:szCs w:val="24"/>
        </w:rPr>
      </w:pPr>
      <w:r w:rsidRPr="002965DB">
        <w:rPr>
          <w:b/>
          <w:sz w:val="24"/>
          <w:szCs w:val="24"/>
        </w:rPr>
        <w:tab/>
      </w:r>
    </w:p>
    <w:p w14:paraId="5D7CBDFD" w14:textId="4D15A323" w:rsidR="00E302D4" w:rsidRPr="002965DB" w:rsidRDefault="00E302D4" w:rsidP="002B5D28">
      <w:pPr>
        <w:tabs>
          <w:tab w:val="left" w:pos="270"/>
          <w:tab w:val="right" w:pos="450"/>
          <w:tab w:val="left" w:pos="522"/>
          <w:tab w:val="left" w:pos="9720"/>
        </w:tabs>
        <w:spacing w:line="360" w:lineRule="auto"/>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15918448" w14:textId="77777777" w:rsidR="00E302D4" w:rsidRPr="00474A4C" w:rsidRDefault="00E302D4" w:rsidP="002B5D28">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0A8C6AD1"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47EA914B"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CD4BB06"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696577E" w14:textId="3D0CF5EC" w:rsidR="00E302D4" w:rsidRDefault="00E302D4" w:rsidP="002B5D28">
      <w:pPr>
        <w:numPr>
          <w:ilvl w:val="0"/>
          <w:numId w:val="21"/>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35432697" w14:textId="77777777" w:rsidR="00574E38" w:rsidRPr="00574E38" w:rsidRDefault="00574E38" w:rsidP="002B5D28">
      <w:pPr>
        <w:tabs>
          <w:tab w:val="left" w:pos="270"/>
          <w:tab w:val="left" w:pos="450"/>
        </w:tabs>
        <w:spacing w:line="360" w:lineRule="auto"/>
        <w:jc w:val="both"/>
        <w:rPr>
          <w:sz w:val="24"/>
          <w:szCs w:val="24"/>
        </w:rPr>
      </w:pPr>
    </w:p>
    <w:p w14:paraId="30A77303" w14:textId="77777777" w:rsidR="00E302D4" w:rsidRPr="00474A4C" w:rsidRDefault="00E302D4" w:rsidP="002B5D28">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22F405B2" w14:textId="77777777" w:rsidR="00E302D4" w:rsidRPr="00474A4C"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68B3BB5" w14:textId="77777777" w:rsidR="00E302D4" w:rsidRPr="00474A4C"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15180BAC" w14:textId="77777777" w:rsidR="00574E38"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570A08B9" w14:textId="3634E39B" w:rsidR="00E302D4" w:rsidRPr="00574E38" w:rsidRDefault="00E302D4" w:rsidP="002B5D28">
      <w:pPr>
        <w:numPr>
          <w:ilvl w:val="0"/>
          <w:numId w:val="22"/>
        </w:numPr>
        <w:tabs>
          <w:tab w:val="left" w:pos="270"/>
          <w:tab w:val="left" w:pos="450"/>
        </w:tabs>
        <w:spacing w:line="360" w:lineRule="auto"/>
        <w:ind w:left="0" w:firstLine="0"/>
        <w:jc w:val="both"/>
        <w:rPr>
          <w:sz w:val="24"/>
          <w:szCs w:val="24"/>
        </w:rPr>
      </w:pPr>
      <w:r w:rsidRPr="00574E38">
        <w:rPr>
          <w:bCs/>
          <w:sz w:val="24"/>
          <w:szCs w:val="24"/>
        </w:rPr>
        <w:t>Asumarea responsabilității personale în soluţionarea sarcinilor ce revin</w:t>
      </w:r>
      <w:r w:rsidR="00574E38">
        <w:rPr>
          <w:bCs/>
          <w:sz w:val="24"/>
          <w:szCs w:val="24"/>
        </w:rPr>
        <w:t>.</w:t>
      </w:r>
    </w:p>
    <w:p w14:paraId="36FD7DE5" w14:textId="77777777" w:rsidR="00E302D4" w:rsidRPr="002965DB" w:rsidRDefault="00E302D4" w:rsidP="002B5D28">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6979EA8A" w14:textId="77777777" w:rsidR="00E302D4" w:rsidRDefault="00E302D4" w:rsidP="002B5D28">
      <w:pPr>
        <w:spacing w:line="360" w:lineRule="auto"/>
        <w:rPr>
          <w:b/>
          <w:bCs/>
          <w:sz w:val="24"/>
          <w:szCs w:val="24"/>
        </w:rPr>
      </w:pPr>
    </w:p>
    <w:p w14:paraId="59B99D8F" w14:textId="7930D448" w:rsidR="00E302D4" w:rsidRDefault="00E302D4" w:rsidP="002B5D28">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614CCB5C" w14:textId="77777777" w:rsidR="002B5D28" w:rsidRDefault="002B5D28" w:rsidP="002B5D28">
      <w:pPr>
        <w:spacing w:line="360" w:lineRule="auto"/>
        <w:rPr>
          <w:b/>
          <w:bCs/>
          <w:sz w:val="24"/>
          <w:szCs w:val="24"/>
        </w:rPr>
      </w:pPr>
    </w:p>
    <w:p w14:paraId="40DE5249" w14:textId="77777777" w:rsidR="00E302D4" w:rsidRPr="00035835" w:rsidRDefault="00E302D4" w:rsidP="002B5D28">
      <w:pPr>
        <w:spacing w:line="360" w:lineRule="auto"/>
        <w:rPr>
          <w:b/>
          <w:bCs/>
          <w:sz w:val="24"/>
          <w:szCs w:val="24"/>
        </w:rPr>
      </w:pPr>
      <w:r w:rsidRPr="00035835">
        <w:rPr>
          <w:b/>
          <w:bCs/>
          <w:sz w:val="24"/>
          <w:szCs w:val="24"/>
        </w:rPr>
        <w:t>1. Sfera relaţională internă:</w:t>
      </w:r>
    </w:p>
    <w:p w14:paraId="2C07A478" w14:textId="77777777" w:rsidR="00E302D4" w:rsidRPr="00035835" w:rsidRDefault="00E302D4" w:rsidP="002B5D28">
      <w:pPr>
        <w:spacing w:line="360" w:lineRule="auto"/>
        <w:rPr>
          <w:sz w:val="24"/>
          <w:szCs w:val="24"/>
        </w:rPr>
      </w:pPr>
      <w:r w:rsidRPr="00035835">
        <w:rPr>
          <w:sz w:val="24"/>
          <w:szCs w:val="24"/>
        </w:rPr>
        <w:t>a) Relaţii ierarhice:</w:t>
      </w:r>
    </w:p>
    <w:p w14:paraId="3C3D634A" w14:textId="64119C16" w:rsidR="00E302D4" w:rsidRPr="00035835" w:rsidRDefault="00E302D4" w:rsidP="002B5D28">
      <w:pPr>
        <w:spacing w:line="360" w:lineRule="auto"/>
        <w:rPr>
          <w:sz w:val="24"/>
          <w:szCs w:val="24"/>
        </w:rPr>
      </w:pPr>
      <w:r w:rsidRPr="00035835">
        <w:rPr>
          <w:sz w:val="24"/>
          <w:szCs w:val="24"/>
        </w:rPr>
        <w:t>- subordonat faţă de: director</w:t>
      </w:r>
      <w:r>
        <w:rPr>
          <w:sz w:val="24"/>
          <w:szCs w:val="24"/>
        </w:rPr>
        <w:t>,</w:t>
      </w:r>
      <w:r w:rsidRPr="00035835">
        <w:rPr>
          <w:sz w:val="24"/>
          <w:szCs w:val="24"/>
        </w:rPr>
        <w:t xml:space="preserve"> director adjunct</w:t>
      </w:r>
      <w:r>
        <w:rPr>
          <w:color w:val="000000"/>
          <w:sz w:val="24"/>
          <w:szCs w:val="24"/>
          <w:lang w:eastAsia="en-US"/>
        </w:rPr>
        <w:t>;</w:t>
      </w:r>
    </w:p>
    <w:p w14:paraId="1A16E39A" w14:textId="0A6FDC22" w:rsidR="00E302D4" w:rsidRPr="00035835" w:rsidRDefault="00E302D4" w:rsidP="002B5D28">
      <w:pPr>
        <w:spacing w:line="360" w:lineRule="auto"/>
        <w:rPr>
          <w:sz w:val="24"/>
          <w:szCs w:val="24"/>
        </w:rPr>
      </w:pPr>
      <w:r w:rsidRPr="00035835">
        <w:rPr>
          <w:sz w:val="24"/>
          <w:szCs w:val="24"/>
        </w:rPr>
        <w:lastRenderedPageBreak/>
        <w:t xml:space="preserve">b) Relaţii funcţionale: </w:t>
      </w:r>
      <w:r w:rsidRPr="00212E87">
        <w:rPr>
          <w:sz w:val="24"/>
          <w:szCs w:val="24"/>
          <w:lang w:bidi="ro-RO"/>
        </w:rPr>
        <w:t>pedagogul</w:t>
      </w:r>
      <w:r w:rsidR="00574E38">
        <w:rPr>
          <w:sz w:val="24"/>
          <w:szCs w:val="24"/>
          <w:lang w:bidi="ro-RO"/>
        </w:rPr>
        <w:t xml:space="preserve"> școlar</w:t>
      </w:r>
      <w:r w:rsidRPr="00212E87">
        <w:rPr>
          <w:sz w:val="24"/>
          <w:szCs w:val="24"/>
          <w:lang w:bidi="ro-RO"/>
        </w:rPr>
        <w:t>, administratorul, profesorul de serviciu, profesorii și personalul didactic auxiliar</w:t>
      </w:r>
      <w:r w:rsidR="00574E38">
        <w:rPr>
          <w:sz w:val="24"/>
          <w:szCs w:val="24"/>
          <w:lang w:bidi="ro-RO"/>
        </w:rPr>
        <w:t xml:space="preserve"> și </w:t>
      </w:r>
      <w:r w:rsidR="0087454A">
        <w:rPr>
          <w:sz w:val="24"/>
          <w:szCs w:val="24"/>
          <w:lang w:bidi="ro-RO"/>
        </w:rPr>
        <w:t>administrativ;</w:t>
      </w:r>
    </w:p>
    <w:p w14:paraId="7B265CFD" w14:textId="2A0665D3" w:rsidR="00E302D4" w:rsidRPr="00035835" w:rsidRDefault="00E302D4" w:rsidP="002B5D28">
      <w:pPr>
        <w:spacing w:line="360" w:lineRule="auto"/>
        <w:rPr>
          <w:sz w:val="24"/>
          <w:szCs w:val="24"/>
        </w:rPr>
      </w:pPr>
      <w:r w:rsidRPr="00035835">
        <w:rPr>
          <w:sz w:val="24"/>
          <w:szCs w:val="24"/>
        </w:rPr>
        <w:t xml:space="preserve">c) Relaţii de </w:t>
      </w:r>
      <w:r w:rsidR="00574E38">
        <w:rPr>
          <w:sz w:val="24"/>
          <w:szCs w:val="24"/>
        </w:rPr>
        <w:t>colaborare</w:t>
      </w:r>
      <w:r w:rsidRPr="00035835">
        <w:rPr>
          <w:sz w:val="24"/>
          <w:szCs w:val="24"/>
        </w:rPr>
        <w:t xml:space="preserve">: </w:t>
      </w:r>
    </w:p>
    <w:p w14:paraId="377C41A7" w14:textId="03E09709" w:rsidR="00574E38" w:rsidRDefault="00E302D4" w:rsidP="002B5D28">
      <w:pPr>
        <w:spacing w:line="360" w:lineRule="auto"/>
        <w:rPr>
          <w:sz w:val="24"/>
          <w:szCs w:val="24"/>
        </w:rPr>
      </w:pPr>
      <w:r w:rsidRPr="00035835">
        <w:rPr>
          <w:sz w:val="24"/>
          <w:szCs w:val="24"/>
        </w:rPr>
        <w:t>d) Relaţii de reprezentare: reprezintă unitatea.</w:t>
      </w:r>
    </w:p>
    <w:p w14:paraId="5A0EEE90" w14:textId="77777777" w:rsidR="00CB5AC5" w:rsidRPr="00035835" w:rsidRDefault="00CB5AC5" w:rsidP="002B5D28">
      <w:pPr>
        <w:spacing w:line="360" w:lineRule="auto"/>
        <w:rPr>
          <w:sz w:val="24"/>
          <w:szCs w:val="24"/>
        </w:rPr>
      </w:pPr>
    </w:p>
    <w:p w14:paraId="635A662D" w14:textId="77777777" w:rsidR="00E302D4" w:rsidRPr="00035835" w:rsidRDefault="00E302D4" w:rsidP="002B5D28">
      <w:pPr>
        <w:spacing w:line="360" w:lineRule="auto"/>
        <w:rPr>
          <w:b/>
          <w:bCs/>
          <w:sz w:val="24"/>
          <w:szCs w:val="24"/>
        </w:rPr>
      </w:pPr>
      <w:r w:rsidRPr="00035835">
        <w:rPr>
          <w:b/>
          <w:bCs/>
          <w:sz w:val="24"/>
          <w:szCs w:val="24"/>
        </w:rPr>
        <w:t>2. Sfera relaţională externă:</w:t>
      </w:r>
    </w:p>
    <w:p w14:paraId="1E0ECB34" w14:textId="77777777" w:rsidR="00E302D4" w:rsidRPr="00035835" w:rsidRDefault="00E302D4" w:rsidP="002B5D28">
      <w:pPr>
        <w:spacing w:line="360" w:lineRule="auto"/>
        <w:rPr>
          <w:sz w:val="24"/>
          <w:szCs w:val="24"/>
        </w:rPr>
      </w:pPr>
      <w:r w:rsidRPr="00035835">
        <w:rPr>
          <w:sz w:val="24"/>
          <w:szCs w:val="24"/>
        </w:rPr>
        <w:t>a) cu autorităţi şi instituţii publice:</w:t>
      </w:r>
    </w:p>
    <w:p w14:paraId="38965139" w14:textId="77777777" w:rsidR="00E302D4" w:rsidRPr="00035835" w:rsidRDefault="00E302D4" w:rsidP="002B5D28">
      <w:pPr>
        <w:spacing w:line="360" w:lineRule="auto"/>
        <w:rPr>
          <w:sz w:val="24"/>
          <w:szCs w:val="24"/>
        </w:rPr>
      </w:pPr>
      <w:r w:rsidRPr="00035835">
        <w:rPr>
          <w:sz w:val="24"/>
          <w:szCs w:val="24"/>
        </w:rPr>
        <w:t>b) cu organizaţii internaţionale:</w:t>
      </w:r>
    </w:p>
    <w:p w14:paraId="79B6CE8C" w14:textId="77777777" w:rsidR="00E302D4" w:rsidRDefault="00E302D4" w:rsidP="002B5D28">
      <w:pPr>
        <w:spacing w:line="360" w:lineRule="auto"/>
        <w:rPr>
          <w:sz w:val="24"/>
          <w:szCs w:val="24"/>
        </w:rPr>
      </w:pPr>
      <w:r w:rsidRPr="00035835">
        <w:rPr>
          <w:sz w:val="24"/>
          <w:szCs w:val="24"/>
        </w:rPr>
        <w:t>c) cu persoane juridice private:</w:t>
      </w:r>
    </w:p>
    <w:p w14:paraId="751EBEB4" w14:textId="77777777" w:rsidR="00E302D4" w:rsidRPr="00A11A13" w:rsidRDefault="00E302D4" w:rsidP="002B5D28">
      <w:pPr>
        <w:spacing w:line="360" w:lineRule="auto"/>
        <w:rPr>
          <w:sz w:val="24"/>
          <w:szCs w:val="24"/>
        </w:rPr>
      </w:pPr>
    </w:p>
    <w:p w14:paraId="3786E452" w14:textId="77777777" w:rsidR="00E302D4" w:rsidRPr="00013019" w:rsidRDefault="00E302D4" w:rsidP="002B5D28">
      <w:pPr>
        <w:spacing w:line="360" w:lineRule="auto"/>
        <w:rPr>
          <w:b/>
          <w:bCs/>
          <w:sz w:val="24"/>
          <w:szCs w:val="24"/>
        </w:rPr>
      </w:pPr>
      <w:r w:rsidRPr="00013019">
        <w:rPr>
          <w:b/>
          <w:bCs/>
          <w:sz w:val="24"/>
          <w:szCs w:val="24"/>
        </w:rPr>
        <w:t xml:space="preserve">3. Delegarea de atribuţii şi competenţă: </w:t>
      </w:r>
    </w:p>
    <w:p w14:paraId="4CF1EB0A" w14:textId="51F8777E" w:rsidR="00E302D4" w:rsidRDefault="00E302D4" w:rsidP="002B5D28">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440CEC0C" w14:textId="77777777" w:rsidR="00CB5AC5" w:rsidRDefault="00CB5AC5" w:rsidP="002B5D28">
      <w:pPr>
        <w:spacing w:line="360" w:lineRule="auto"/>
        <w:rPr>
          <w:color w:val="FF0000"/>
        </w:rPr>
      </w:pPr>
    </w:p>
    <w:p w14:paraId="60EF1110" w14:textId="77777777" w:rsidR="00CB5AC5" w:rsidRDefault="00CB5AC5" w:rsidP="002B5D28">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4E6E7438" w14:textId="77777777" w:rsidR="00CB5AC5" w:rsidRDefault="00CB5AC5" w:rsidP="002B5D28">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271E934" w14:textId="77777777" w:rsidR="00574E38" w:rsidRPr="005F60DD" w:rsidRDefault="00574E38" w:rsidP="002B5D28">
      <w:pPr>
        <w:spacing w:line="360" w:lineRule="auto"/>
        <w:rPr>
          <w:b/>
          <w:bCs/>
          <w:color w:val="FF0000"/>
          <w:sz w:val="24"/>
          <w:szCs w:val="24"/>
        </w:rPr>
      </w:pPr>
    </w:p>
    <w:p w14:paraId="77D2C2E2" w14:textId="77777777" w:rsidR="00E302D4" w:rsidRPr="00A11A13" w:rsidRDefault="00E302D4" w:rsidP="002B5D28">
      <w:pPr>
        <w:spacing w:line="360" w:lineRule="auto"/>
        <w:rPr>
          <w:b/>
          <w:bCs/>
          <w:sz w:val="24"/>
          <w:szCs w:val="24"/>
        </w:rPr>
      </w:pPr>
      <w:r w:rsidRPr="00A11A13">
        <w:rPr>
          <w:b/>
          <w:bCs/>
          <w:sz w:val="24"/>
          <w:szCs w:val="24"/>
        </w:rPr>
        <w:t>E. ÎNTOCMIT DE:</w:t>
      </w:r>
    </w:p>
    <w:p w14:paraId="6B8B59A6" w14:textId="77777777" w:rsidR="00E302D4" w:rsidRPr="00A11A13" w:rsidRDefault="00E302D4" w:rsidP="002B5D28">
      <w:pPr>
        <w:spacing w:line="360" w:lineRule="auto"/>
        <w:rPr>
          <w:sz w:val="24"/>
          <w:szCs w:val="24"/>
        </w:rPr>
      </w:pPr>
      <w:r w:rsidRPr="00A11A13">
        <w:rPr>
          <w:sz w:val="24"/>
          <w:szCs w:val="24"/>
        </w:rPr>
        <w:t>1. Numele şi prenumele:</w:t>
      </w:r>
    </w:p>
    <w:p w14:paraId="5BFB37C1" w14:textId="77777777" w:rsidR="00E302D4" w:rsidRPr="00A11A13" w:rsidRDefault="00E302D4" w:rsidP="002B5D28">
      <w:pPr>
        <w:spacing w:line="360" w:lineRule="auto"/>
        <w:rPr>
          <w:sz w:val="24"/>
          <w:szCs w:val="24"/>
        </w:rPr>
      </w:pPr>
      <w:r w:rsidRPr="00A11A13">
        <w:rPr>
          <w:sz w:val="24"/>
          <w:szCs w:val="24"/>
        </w:rPr>
        <w:t>2. Funcţia de conducere:</w:t>
      </w:r>
    </w:p>
    <w:p w14:paraId="4F96CA18" w14:textId="77777777" w:rsidR="00E302D4" w:rsidRPr="00A11A13" w:rsidRDefault="00E302D4" w:rsidP="002B5D28">
      <w:pPr>
        <w:spacing w:line="360" w:lineRule="auto"/>
        <w:rPr>
          <w:sz w:val="24"/>
          <w:szCs w:val="24"/>
        </w:rPr>
      </w:pPr>
      <w:r w:rsidRPr="00A11A13">
        <w:rPr>
          <w:sz w:val="24"/>
          <w:szCs w:val="24"/>
        </w:rPr>
        <w:t>3. Semnătura . . . . . . . . . .</w:t>
      </w:r>
    </w:p>
    <w:p w14:paraId="66D3D288" w14:textId="77777777" w:rsidR="00E302D4" w:rsidRPr="00A11A13" w:rsidRDefault="00E302D4" w:rsidP="002B5D28">
      <w:pPr>
        <w:spacing w:line="360" w:lineRule="auto"/>
        <w:rPr>
          <w:sz w:val="24"/>
          <w:szCs w:val="24"/>
        </w:rPr>
      </w:pPr>
      <w:r w:rsidRPr="00A11A13">
        <w:rPr>
          <w:sz w:val="24"/>
          <w:szCs w:val="24"/>
        </w:rPr>
        <w:t>4. Data întocmirii . . . . . . . . . .</w:t>
      </w:r>
    </w:p>
    <w:p w14:paraId="6740A71C" w14:textId="77777777" w:rsidR="00E302D4" w:rsidRDefault="00E302D4" w:rsidP="002B5D28">
      <w:pPr>
        <w:spacing w:line="360" w:lineRule="auto"/>
        <w:rPr>
          <w:sz w:val="24"/>
          <w:szCs w:val="24"/>
        </w:rPr>
      </w:pPr>
    </w:p>
    <w:p w14:paraId="3657D91B" w14:textId="77777777" w:rsidR="00E302D4" w:rsidRPr="00A11A13" w:rsidRDefault="00E302D4" w:rsidP="002B5D28">
      <w:pPr>
        <w:spacing w:line="360" w:lineRule="auto"/>
        <w:rPr>
          <w:b/>
          <w:bCs/>
          <w:sz w:val="24"/>
          <w:szCs w:val="24"/>
        </w:rPr>
      </w:pPr>
      <w:r w:rsidRPr="00A11A13">
        <w:rPr>
          <w:b/>
          <w:bCs/>
          <w:sz w:val="24"/>
          <w:szCs w:val="24"/>
        </w:rPr>
        <w:t>F. LUAT LA CUNOŞTINŢĂ DE CĂTRE OCUPANTUL POSTULUI</w:t>
      </w:r>
      <w:r>
        <w:rPr>
          <w:b/>
          <w:bCs/>
          <w:sz w:val="24"/>
          <w:szCs w:val="24"/>
        </w:rPr>
        <w:t>:</w:t>
      </w:r>
    </w:p>
    <w:p w14:paraId="6330A4EB" w14:textId="77777777" w:rsidR="00E302D4" w:rsidRPr="00A11A13" w:rsidRDefault="00E302D4" w:rsidP="002B5D28">
      <w:pPr>
        <w:spacing w:line="360" w:lineRule="auto"/>
        <w:rPr>
          <w:sz w:val="24"/>
          <w:szCs w:val="24"/>
        </w:rPr>
      </w:pPr>
      <w:r w:rsidRPr="00A11A13">
        <w:rPr>
          <w:sz w:val="24"/>
          <w:szCs w:val="24"/>
        </w:rPr>
        <w:t>1. Numele şi prenumele:</w:t>
      </w:r>
    </w:p>
    <w:p w14:paraId="5C33A97B" w14:textId="77777777" w:rsidR="00E302D4" w:rsidRPr="00A11A13" w:rsidRDefault="00E302D4" w:rsidP="002B5D28">
      <w:pPr>
        <w:spacing w:line="360" w:lineRule="auto"/>
        <w:rPr>
          <w:sz w:val="24"/>
          <w:szCs w:val="24"/>
        </w:rPr>
      </w:pPr>
      <w:r w:rsidRPr="00A11A13">
        <w:rPr>
          <w:sz w:val="24"/>
          <w:szCs w:val="24"/>
        </w:rPr>
        <w:t>2. Semnătura . . . . . . . . . .</w:t>
      </w:r>
    </w:p>
    <w:p w14:paraId="44F9B2EB" w14:textId="77777777" w:rsidR="00E302D4" w:rsidRDefault="00E302D4" w:rsidP="002B5D28">
      <w:pPr>
        <w:spacing w:line="360" w:lineRule="auto"/>
        <w:rPr>
          <w:sz w:val="24"/>
          <w:szCs w:val="24"/>
        </w:rPr>
      </w:pPr>
      <w:r w:rsidRPr="00A11A13">
        <w:rPr>
          <w:sz w:val="24"/>
          <w:szCs w:val="24"/>
        </w:rPr>
        <w:t>3. Data . . . . . . . . . .</w:t>
      </w:r>
    </w:p>
    <w:p w14:paraId="3A51B60A" w14:textId="77777777" w:rsidR="00E302D4" w:rsidRDefault="00E302D4" w:rsidP="002B5D28">
      <w:pPr>
        <w:spacing w:line="360" w:lineRule="auto"/>
        <w:rPr>
          <w:b/>
          <w:bCs/>
          <w:sz w:val="24"/>
          <w:szCs w:val="24"/>
        </w:rPr>
      </w:pPr>
    </w:p>
    <w:p w14:paraId="6BC18136" w14:textId="77777777" w:rsidR="00E302D4" w:rsidRPr="007255B2" w:rsidRDefault="00E302D4" w:rsidP="002B5D28">
      <w:pPr>
        <w:spacing w:line="360" w:lineRule="auto"/>
        <w:rPr>
          <w:b/>
          <w:bCs/>
          <w:sz w:val="24"/>
          <w:szCs w:val="24"/>
        </w:rPr>
      </w:pPr>
      <w:r w:rsidRPr="007255B2">
        <w:rPr>
          <w:b/>
          <w:bCs/>
          <w:sz w:val="24"/>
          <w:szCs w:val="24"/>
        </w:rPr>
        <w:t>G. CONTRASEMNEAZĂ:</w:t>
      </w:r>
    </w:p>
    <w:p w14:paraId="7986DDD0" w14:textId="77777777" w:rsidR="00E302D4" w:rsidRPr="00A11A13" w:rsidRDefault="00E302D4" w:rsidP="002B5D28">
      <w:pPr>
        <w:spacing w:line="360" w:lineRule="auto"/>
        <w:rPr>
          <w:sz w:val="24"/>
          <w:szCs w:val="24"/>
        </w:rPr>
      </w:pPr>
      <w:r w:rsidRPr="00A11A13">
        <w:rPr>
          <w:sz w:val="24"/>
          <w:szCs w:val="24"/>
        </w:rPr>
        <w:lastRenderedPageBreak/>
        <w:t>1. Numele şi prenumele:</w:t>
      </w:r>
    </w:p>
    <w:p w14:paraId="45F875AA" w14:textId="77777777" w:rsidR="00E302D4" w:rsidRPr="00A11A13" w:rsidRDefault="00E302D4" w:rsidP="002B5D28">
      <w:pPr>
        <w:spacing w:line="360" w:lineRule="auto"/>
        <w:rPr>
          <w:sz w:val="24"/>
          <w:szCs w:val="24"/>
        </w:rPr>
      </w:pPr>
      <w:r w:rsidRPr="00A11A13">
        <w:rPr>
          <w:sz w:val="24"/>
          <w:szCs w:val="24"/>
        </w:rPr>
        <w:t>2. Funcţia:</w:t>
      </w:r>
    </w:p>
    <w:p w14:paraId="67C6D365" w14:textId="77777777" w:rsidR="00E302D4" w:rsidRPr="00A11A13" w:rsidRDefault="00E302D4" w:rsidP="002B5D28">
      <w:pPr>
        <w:spacing w:line="360" w:lineRule="auto"/>
        <w:rPr>
          <w:sz w:val="24"/>
          <w:szCs w:val="24"/>
        </w:rPr>
      </w:pPr>
      <w:r w:rsidRPr="00A11A13">
        <w:rPr>
          <w:sz w:val="24"/>
          <w:szCs w:val="24"/>
        </w:rPr>
        <w:t>3. Semnătura . . . . . . . . . .</w:t>
      </w:r>
    </w:p>
    <w:p w14:paraId="51A8C553" w14:textId="77777777" w:rsidR="00E302D4" w:rsidRPr="003E2C70" w:rsidRDefault="00E302D4" w:rsidP="002B5D28">
      <w:pPr>
        <w:spacing w:line="360" w:lineRule="auto"/>
        <w:rPr>
          <w:sz w:val="24"/>
          <w:szCs w:val="24"/>
        </w:rPr>
      </w:pPr>
      <w:r w:rsidRPr="00A11A13">
        <w:rPr>
          <w:sz w:val="24"/>
          <w:szCs w:val="24"/>
        </w:rPr>
        <w:t>4. Data . . . . . . . . . .</w:t>
      </w:r>
    </w:p>
    <w:p w14:paraId="52A6CFC0" w14:textId="77777777" w:rsidR="00E302D4" w:rsidRDefault="00E302D4" w:rsidP="002B5D28">
      <w:pPr>
        <w:tabs>
          <w:tab w:val="left" w:pos="270"/>
          <w:tab w:val="right" w:pos="450"/>
          <w:tab w:val="left" w:pos="9720"/>
        </w:tabs>
        <w:autoSpaceDE w:val="0"/>
        <w:autoSpaceDN w:val="0"/>
        <w:adjustRightInd w:val="0"/>
        <w:spacing w:line="360" w:lineRule="auto"/>
        <w:rPr>
          <w:b/>
          <w:i/>
          <w:iCs/>
          <w:color w:val="000000"/>
          <w:sz w:val="24"/>
          <w:szCs w:val="24"/>
        </w:rPr>
      </w:pPr>
    </w:p>
    <w:p w14:paraId="647CE758" w14:textId="77777777" w:rsidR="00E302D4" w:rsidRPr="002965DB" w:rsidRDefault="00E302D4" w:rsidP="002B5D28">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26C3F8B5" w14:textId="77777777" w:rsidR="00E302D4" w:rsidRDefault="00E302D4" w:rsidP="002B5D28">
      <w:pPr>
        <w:spacing w:line="360" w:lineRule="auto"/>
      </w:pPr>
    </w:p>
    <w:p w14:paraId="4728F425" w14:textId="77777777" w:rsidR="00E302D4" w:rsidRDefault="00E302D4" w:rsidP="002B5D28">
      <w:pPr>
        <w:spacing w:line="360" w:lineRule="auto"/>
      </w:pPr>
    </w:p>
    <w:p w14:paraId="092B18B8" w14:textId="09E2F04B" w:rsidR="00E302D4" w:rsidRDefault="00E302D4" w:rsidP="002B5D28">
      <w:pPr>
        <w:spacing w:line="360" w:lineRule="auto"/>
        <w:jc w:val="center"/>
        <w:rPr>
          <w:rFonts w:eastAsia="Calibri"/>
          <w:sz w:val="22"/>
          <w:szCs w:val="22"/>
          <w:lang w:eastAsia="en-US"/>
        </w:rPr>
      </w:pPr>
      <w:bookmarkStart w:id="14" w:name="_Hlk120533088"/>
      <w:r w:rsidRPr="00FE3B68">
        <w:rPr>
          <w:rFonts w:eastAsia="Calibri"/>
          <w:sz w:val="22"/>
          <w:szCs w:val="22"/>
          <w:lang w:eastAsia="en-US"/>
        </w:rPr>
        <w:t xml:space="preserve">Am primit un exemplar, </w:t>
      </w:r>
    </w:p>
    <w:p w14:paraId="622928E3" w14:textId="5A227657" w:rsidR="00CB5AC5" w:rsidRDefault="00CB5AC5" w:rsidP="002B5D28">
      <w:pPr>
        <w:spacing w:line="360" w:lineRule="auto"/>
        <w:jc w:val="center"/>
        <w:rPr>
          <w:rFonts w:eastAsia="Calibri"/>
          <w:sz w:val="22"/>
          <w:szCs w:val="22"/>
          <w:lang w:eastAsia="en-US"/>
        </w:rPr>
      </w:pPr>
    </w:p>
    <w:p w14:paraId="7722D359" w14:textId="2E33D329" w:rsidR="002B5D28" w:rsidRDefault="002B5D28" w:rsidP="002B5D28">
      <w:pPr>
        <w:spacing w:line="360" w:lineRule="auto"/>
        <w:jc w:val="center"/>
        <w:rPr>
          <w:rFonts w:eastAsia="Calibri"/>
          <w:sz w:val="22"/>
          <w:szCs w:val="22"/>
          <w:lang w:eastAsia="en-US"/>
        </w:rPr>
      </w:pPr>
    </w:p>
    <w:p w14:paraId="153895DA" w14:textId="3084ED49" w:rsidR="002B5D28" w:rsidRDefault="002B5D28" w:rsidP="002B5D28">
      <w:pPr>
        <w:spacing w:line="360" w:lineRule="auto"/>
        <w:jc w:val="center"/>
        <w:rPr>
          <w:rFonts w:eastAsia="Calibri"/>
          <w:sz w:val="22"/>
          <w:szCs w:val="22"/>
          <w:lang w:eastAsia="en-US"/>
        </w:rPr>
      </w:pPr>
    </w:p>
    <w:p w14:paraId="768FE6F4" w14:textId="63C555DF" w:rsidR="002B5D28" w:rsidRDefault="002B5D28" w:rsidP="002B5D28">
      <w:pPr>
        <w:spacing w:line="360" w:lineRule="auto"/>
        <w:jc w:val="center"/>
        <w:rPr>
          <w:rFonts w:eastAsia="Calibri"/>
          <w:sz w:val="22"/>
          <w:szCs w:val="22"/>
          <w:lang w:eastAsia="en-US"/>
        </w:rPr>
      </w:pPr>
    </w:p>
    <w:p w14:paraId="247C264D" w14:textId="08A42A14" w:rsidR="002B5D28" w:rsidRDefault="002B5D28" w:rsidP="002B5D28">
      <w:pPr>
        <w:spacing w:line="360" w:lineRule="auto"/>
        <w:jc w:val="center"/>
        <w:rPr>
          <w:rFonts w:eastAsia="Calibri"/>
          <w:sz w:val="22"/>
          <w:szCs w:val="22"/>
          <w:lang w:eastAsia="en-US"/>
        </w:rPr>
      </w:pPr>
    </w:p>
    <w:p w14:paraId="1CEEF7E4" w14:textId="412B9BD4" w:rsidR="002B5D28" w:rsidRDefault="002B5D28" w:rsidP="002B5D28">
      <w:pPr>
        <w:spacing w:line="360" w:lineRule="auto"/>
        <w:jc w:val="center"/>
        <w:rPr>
          <w:rFonts w:eastAsia="Calibri"/>
          <w:sz w:val="22"/>
          <w:szCs w:val="22"/>
          <w:lang w:eastAsia="en-US"/>
        </w:rPr>
      </w:pPr>
    </w:p>
    <w:p w14:paraId="4105E550" w14:textId="14A341C4" w:rsidR="002B5D28" w:rsidRDefault="002B5D28" w:rsidP="002B5D28">
      <w:pPr>
        <w:spacing w:line="360" w:lineRule="auto"/>
        <w:jc w:val="center"/>
        <w:rPr>
          <w:rFonts w:eastAsia="Calibri"/>
          <w:sz w:val="22"/>
          <w:szCs w:val="22"/>
          <w:lang w:eastAsia="en-US"/>
        </w:rPr>
      </w:pPr>
    </w:p>
    <w:p w14:paraId="561EB36D" w14:textId="17584437" w:rsidR="002B5D28" w:rsidRDefault="002B5D28" w:rsidP="002B5D28">
      <w:pPr>
        <w:spacing w:line="360" w:lineRule="auto"/>
        <w:jc w:val="center"/>
        <w:rPr>
          <w:rFonts w:eastAsia="Calibri"/>
          <w:sz w:val="22"/>
          <w:szCs w:val="22"/>
          <w:lang w:eastAsia="en-US"/>
        </w:rPr>
      </w:pPr>
    </w:p>
    <w:p w14:paraId="303DAE13" w14:textId="475BE634" w:rsidR="002B5D28" w:rsidRDefault="002B5D28" w:rsidP="002B5D28">
      <w:pPr>
        <w:spacing w:line="360" w:lineRule="auto"/>
        <w:jc w:val="center"/>
        <w:rPr>
          <w:rFonts w:eastAsia="Calibri"/>
          <w:sz w:val="22"/>
          <w:szCs w:val="22"/>
          <w:lang w:eastAsia="en-US"/>
        </w:rPr>
      </w:pPr>
    </w:p>
    <w:p w14:paraId="2B9B35BA" w14:textId="07E4D971" w:rsidR="002B5D28" w:rsidRDefault="002B5D28" w:rsidP="002B5D28">
      <w:pPr>
        <w:spacing w:line="360" w:lineRule="auto"/>
        <w:jc w:val="center"/>
        <w:rPr>
          <w:rFonts w:eastAsia="Calibri"/>
          <w:sz w:val="22"/>
          <w:szCs w:val="22"/>
          <w:lang w:eastAsia="en-US"/>
        </w:rPr>
      </w:pPr>
    </w:p>
    <w:p w14:paraId="71767CFE" w14:textId="63E9C7E8" w:rsidR="002B5D28" w:rsidRDefault="002B5D28" w:rsidP="002B5D28">
      <w:pPr>
        <w:spacing w:line="360" w:lineRule="auto"/>
        <w:jc w:val="center"/>
        <w:rPr>
          <w:rFonts w:eastAsia="Calibri"/>
          <w:sz w:val="22"/>
          <w:szCs w:val="22"/>
          <w:lang w:eastAsia="en-US"/>
        </w:rPr>
      </w:pPr>
    </w:p>
    <w:p w14:paraId="1AA708BE" w14:textId="49E936C6" w:rsidR="002B5D28" w:rsidRDefault="002B5D28" w:rsidP="002B5D28">
      <w:pPr>
        <w:spacing w:line="360" w:lineRule="auto"/>
        <w:jc w:val="center"/>
        <w:rPr>
          <w:rFonts w:eastAsia="Calibri"/>
          <w:sz w:val="22"/>
          <w:szCs w:val="22"/>
          <w:lang w:eastAsia="en-US"/>
        </w:rPr>
      </w:pPr>
    </w:p>
    <w:p w14:paraId="12E71FBA" w14:textId="4DE8EB7F" w:rsidR="002B5D28" w:rsidRDefault="002B5D28" w:rsidP="002B5D28">
      <w:pPr>
        <w:spacing w:line="360" w:lineRule="auto"/>
        <w:jc w:val="center"/>
        <w:rPr>
          <w:rFonts w:eastAsia="Calibri"/>
          <w:sz w:val="22"/>
          <w:szCs w:val="22"/>
          <w:lang w:eastAsia="en-US"/>
        </w:rPr>
      </w:pPr>
    </w:p>
    <w:p w14:paraId="7B9F579A" w14:textId="55216DB8" w:rsidR="002B5D28" w:rsidRDefault="002B5D28" w:rsidP="002B5D28">
      <w:pPr>
        <w:spacing w:line="360" w:lineRule="auto"/>
        <w:jc w:val="center"/>
        <w:rPr>
          <w:rFonts w:eastAsia="Calibri"/>
          <w:sz w:val="22"/>
          <w:szCs w:val="22"/>
          <w:lang w:eastAsia="en-US"/>
        </w:rPr>
      </w:pPr>
    </w:p>
    <w:p w14:paraId="7E7B0262" w14:textId="3D2A06D7" w:rsidR="002B5D28" w:rsidRDefault="002B5D28" w:rsidP="002B5D28">
      <w:pPr>
        <w:spacing w:line="360" w:lineRule="auto"/>
        <w:jc w:val="center"/>
        <w:rPr>
          <w:rFonts w:eastAsia="Calibri"/>
          <w:sz w:val="22"/>
          <w:szCs w:val="22"/>
          <w:lang w:eastAsia="en-US"/>
        </w:rPr>
      </w:pPr>
    </w:p>
    <w:p w14:paraId="10552B1E" w14:textId="396372F5" w:rsidR="002B5D28" w:rsidRDefault="002B5D28" w:rsidP="002B5D28">
      <w:pPr>
        <w:spacing w:line="360" w:lineRule="auto"/>
        <w:jc w:val="center"/>
        <w:rPr>
          <w:rFonts w:eastAsia="Calibri"/>
          <w:sz w:val="22"/>
          <w:szCs w:val="22"/>
          <w:lang w:eastAsia="en-US"/>
        </w:rPr>
      </w:pPr>
    </w:p>
    <w:p w14:paraId="373E00B0" w14:textId="37A451A3" w:rsidR="002B5D28" w:rsidRDefault="002B5D28" w:rsidP="002B5D28">
      <w:pPr>
        <w:spacing w:line="360" w:lineRule="auto"/>
        <w:jc w:val="center"/>
        <w:rPr>
          <w:rFonts w:eastAsia="Calibri"/>
          <w:sz w:val="22"/>
          <w:szCs w:val="22"/>
          <w:lang w:eastAsia="en-US"/>
        </w:rPr>
      </w:pPr>
    </w:p>
    <w:p w14:paraId="35DC9FF9" w14:textId="6BCDB99B" w:rsidR="002B5D28" w:rsidRDefault="002B5D28" w:rsidP="002B5D28">
      <w:pPr>
        <w:spacing w:line="360" w:lineRule="auto"/>
        <w:jc w:val="center"/>
        <w:rPr>
          <w:rFonts w:eastAsia="Calibri"/>
          <w:sz w:val="22"/>
          <w:szCs w:val="22"/>
          <w:lang w:eastAsia="en-US"/>
        </w:rPr>
      </w:pPr>
    </w:p>
    <w:p w14:paraId="4E56591B" w14:textId="17D31489" w:rsidR="002B5D28" w:rsidRDefault="002B5D28" w:rsidP="002B5D28">
      <w:pPr>
        <w:spacing w:line="360" w:lineRule="auto"/>
        <w:jc w:val="center"/>
        <w:rPr>
          <w:rFonts w:eastAsia="Calibri"/>
          <w:sz w:val="22"/>
          <w:szCs w:val="22"/>
          <w:lang w:eastAsia="en-US"/>
        </w:rPr>
      </w:pPr>
    </w:p>
    <w:p w14:paraId="17C78252" w14:textId="04A1C826" w:rsidR="002B5D28" w:rsidRDefault="002B5D28" w:rsidP="002B5D28">
      <w:pPr>
        <w:spacing w:line="360" w:lineRule="auto"/>
        <w:jc w:val="center"/>
        <w:rPr>
          <w:rFonts w:eastAsia="Calibri"/>
          <w:sz w:val="22"/>
          <w:szCs w:val="22"/>
          <w:lang w:eastAsia="en-US"/>
        </w:rPr>
      </w:pPr>
    </w:p>
    <w:p w14:paraId="4D880842" w14:textId="1994C093" w:rsidR="002B5D28" w:rsidRDefault="002B5D28" w:rsidP="002B5D28">
      <w:pPr>
        <w:spacing w:line="360" w:lineRule="auto"/>
        <w:jc w:val="center"/>
        <w:rPr>
          <w:rFonts w:eastAsia="Calibri"/>
          <w:sz w:val="22"/>
          <w:szCs w:val="22"/>
          <w:lang w:eastAsia="en-US"/>
        </w:rPr>
      </w:pPr>
    </w:p>
    <w:p w14:paraId="7AAC807F" w14:textId="465CC913" w:rsidR="002B5D28" w:rsidRDefault="002B5D28" w:rsidP="002B5D28">
      <w:pPr>
        <w:spacing w:line="360" w:lineRule="auto"/>
        <w:jc w:val="center"/>
        <w:rPr>
          <w:rFonts w:eastAsia="Calibri"/>
          <w:sz w:val="22"/>
          <w:szCs w:val="22"/>
          <w:lang w:eastAsia="en-US"/>
        </w:rPr>
      </w:pPr>
    </w:p>
    <w:p w14:paraId="709AA9F4" w14:textId="63855CD1" w:rsidR="002B5D28" w:rsidRDefault="002B5D28" w:rsidP="002B5D28">
      <w:pPr>
        <w:spacing w:line="360" w:lineRule="auto"/>
        <w:jc w:val="center"/>
        <w:rPr>
          <w:rFonts w:eastAsia="Calibri"/>
          <w:sz w:val="22"/>
          <w:szCs w:val="22"/>
          <w:lang w:eastAsia="en-US"/>
        </w:rPr>
      </w:pPr>
    </w:p>
    <w:p w14:paraId="0E46AA94" w14:textId="04EEF1C3" w:rsidR="002B5D28" w:rsidRDefault="002B5D28" w:rsidP="002B5D28">
      <w:pPr>
        <w:spacing w:line="360" w:lineRule="auto"/>
        <w:jc w:val="center"/>
        <w:rPr>
          <w:rFonts w:eastAsia="Calibri"/>
          <w:sz w:val="22"/>
          <w:szCs w:val="22"/>
          <w:lang w:eastAsia="en-US"/>
        </w:rPr>
      </w:pPr>
    </w:p>
    <w:p w14:paraId="5DBD6994" w14:textId="46D1179A" w:rsidR="002B5D28" w:rsidRDefault="002B5D28" w:rsidP="002B5D28">
      <w:pPr>
        <w:spacing w:line="360" w:lineRule="auto"/>
        <w:jc w:val="center"/>
        <w:rPr>
          <w:rFonts w:eastAsia="Calibri"/>
          <w:sz w:val="22"/>
          <w:szCs w:val="22"/>
          <w:lang w:eastAsia="en-US"/>
        </w:rPr>
      </w:pPr>
    </w:p>
    <w:bookmarkEnd w:id="1"/>
    <w:bookmarkEnd w:id="14"/>
    <w:p w14:paraId="55600630" w14:textId="77777777" w:rsidR="00E302D4" w:rsidRPr="007520C4" w:rsidRDefault="00E302D4" w:rsidP="002B5D28">
      <w:pPr>
        <w:spacing w:line="360" w:lineRule="auto"/>
      </w:pPr>
    </w:p>
    <w:p w14:paraId="46440A18" w14:textId="77777777" w:rsidR="00574E38" w:rsidRDefault="00574E38" w:rsidP="002B5D28">
      <w:pPr>
        <w:spacing w:line="360" w:lineRule="auto"/>
        <w:jc w:val="center"/>
        <w:rPr>
          <w:b/>
          <w:color w:val="000000"/>
          <w:sz w:val="24"/>
          <w:szCs w:val="24"/>
          <w:lang w:eastAsia="en-US"/>
        </w:rPr>
      </w:pPr>
      <w:bookmarkStart w:id="15" w:name="_Hlk152679941"/>
      <w:r w:rsidRPr="00E80C79">
        <w:rPr>
          <w:b/>
          <w:color w:val="000000"/>
          <w:sz w:val="24"/>
          <w:szCs w:val="24"/>
          <w:lang w:eastAsia="en-US"/>
        </w:rPr>
        <w:t>ANEXĂ LA FIȘA POSTULUI</w:t>
      </w:r>
    </w:p>
    <w:p w14:paraId="3B4401E7" w14:textId="77777777" w:rsidR="00574E38" w:rsidRDefault="00574E38" w:rsidP="002B5D28">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3B09C3D3" w14:textId="77777777" w:rsidR="00574E38" w:rsidRPr="00E80C79" w:rsidRDefault="00574E38" w:rsidP="002B5D28">
      <w:pPr>
        <w:spacing w:line="360" w:lineRule="auto"/>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00AA4561" w14:textId="77777777" w:rsidR="00574E38" w:rsidRPr="00E80C79" w:rsidRDefault="00574E38" w:rsidP="002B5D28">
      <w:pPr>
        <w:spacing w:line="360" w:lineRule="auto"/>
        <w:rPr>
          <w:b/>
          <w:color w:val="000000"/>
          <w:sz w:val="24"/>
          <w:szCs w:val="24"/>
          <w:lang w:eastAsia="en-US"/>
        </w:rPr>
      </w:pPr>
      <w:r w:rsidRPr="00E80C79">
        <w:rPr>
          <w:b/>
          <w:color w:val="000000"/>
          <w:sz w:val="24"/>
          <w:szCs w:val="24"/>
          <w:lang w:eastAsia="en-US"/>
        </w:rPr>
        <w:t xml:space="preserve">NUMELE SI PRENUMELE ANGAJATULUI: </w:t>
      </w:r>
    </w:p>
    <w:p w14:paraId="1F3457E8" w14:textId="77777777" w:rsidR="00574E38" w:rsidRPr="00E80C79" w:rsidRDefault="00574E38" w:rsidP="002B5D28">
      <w:pPr>
        <w:spacing w:line="360" w:lineRule="auto"/>
        <w:rPr>
          <w:b/>
          <w:color w:val="000000"/>
          <w:sz w:val="24"/>
          <w:szCs w:val="24"/>
          <w:lang w:eastAsia="en-US"/>
        </w:rPr>
      </w:pPr>
    </w:p>
    <w:p w14:paraId="361D2591" w14:textId="77777777" w:rsidR="00574E38" w:rsidRPr="00E80C79" w:rsidRDefault="00574E38" w:rsidP="002B5D28">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1736F931" w14:textId="77777777" w:rsidR="00574E38" w:rsidRPr="00E80C79" w:rsidRDefault="00574E38" w:rsidP="002B5D28">
      <w:pPr>
        <w:spacing w:line="360" w:lineRule="auto"/>
        <w:jc w:val="both"/>
        <w:rPr>
          <w:b/>
          <w:sz w:val="24"/>
          <w:szCs w:val="24"/>
          <w:lang w:eastAsia="en-US"/>
        </w:rPr>
      </w:pPr>
      <w:r w:rsidRPr="00E80C79">
        <w:rPr>
          <w:b/>
          <w:sz w:val="24"/>
          <w:szCs w:val="24"/>
          <w:lang w:eastAsia="en-US"/>
        </w:rPr>
        <w:t>1. Atribuţii legale:</w:t>
      </w:r>
    </w:p>
    <w:p w14:paraId="33028FF0" w14:textId="77777777" w:rsidR="00574E38" w:rsidRPr="00E80C79" w:rsidRDefault="00574E38" w:rsidP="002B5D28">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0458BA71" w14:textId="77777777" w:rsidR="00574E38" w:rsidRPr="00E80C79" w:rsidRDefault="00574E38" w:rsidP="002B5D28">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AF522C4" w14:textId="77777777" w:rsidR="00574E38" w:rsidRPr="00E80C79" w:rsidRDefault="00574E38" w:rsidP="002B5D28">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943AF5E" w14:textId="77777777" w:rsidR="00574E38" w:rsidRPr="00E80C79" w:rsidRDefault="00574E38" w:rsidP="002B5D28">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04AB6DC9" w14:textId="77777777" w:rsidR="00574E38" w:rsidRPr="00E80C79" w:rsidRDefault="00574E38" w:rsidP="002B5D28">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3F9F7A2E" w14:textId="77777777" w:rsidR="00574E38" w:rsidRPr="00E80C79" w:rsidRDefault="00574E38" w:rsidP="002B5D28">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641F1F75" w14:textId="77777777" w:rsidR="00574E38" w:rsidRPr="00E80C79" w:rsidRDefault="00574E38" w:rsidP="002B5D28">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1906C929" w14:textId="77777777" w:rsidR="00574E38" w:rsidRPr="00E80C79" w:rsidRDefault="00574E38" w:rsidP="002B5D28">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345FF4D3" w14:textId="77777777" w:rsidR="00574E38" w:rsidRPr="00E80C79" w:rsidRDefault="00574E38" w:rsidP="002B5D28">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60400EB4" w14:textId="77777777" w:rsidR="00574E38" w:rsidRPr="00E80C79" w:rsidRDefault="00574E38" w:rsidP="002B5D28">
      <w:pPr>
        <w:spacing w:line="360" w:lineRule="auto"/>
        <w:jc w:val="both"/>
        <w:rPr>
          <w:b/>
          <w:color w:val="000000"/>
          <w:sz w:val="24"/>
          <w:szCs w:val="24"/>
          <w:lang w:eastAsia="en-US"/>
        </w:rPr>
      </w:pPr>
      <w:r w:rsidRPr="00E80C79">
        <w:rPr>
          <w:b/>
          <w:color w:val="000000"/>
          <w:sz w:val="24"/>
          <w:szCs w:val="24"/>
          <w:lang w:eastAsia="en-US"/>
        </w:rPr>
        <w:t>2. Atribuţii specifice:</w:t>
      </w:r>
    </w:p>
    <w:p w14:paraId="1480F73F" w14:textId="77777777" w:rsidR="00574E38" w:rsidRPr="00E80C79" w:rsidRDefault="00574E38" w:rsidP="002B5D28">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3299D5EC" w14:textId="77777777" w:rsidR="00574E38" w:rsidRPr="00E80C79" w:rsidRDefault="00574E38" w:rsidP="002B5D28">
      <w:pPr>
        <w:spacing w:line="360" w:lineRule="auto"/>
        <w:jc w:val="both"/>
        <w:rPr>
          <w:b/>
          <w:sz w:val="24"/>
          <w:szCs w:val="24"/>
          <w:lang w:eastAsia="en-US"/>
        </w:rPr>
      </w:pPr>
      <w:r w:rsidRPr="00E80C79">
        <w:rPr>
          <w:b/>
          <w:sz w:val="24"/>
          <w:szCs w:val="24"/>
          <w:lang w:eastAsia="en-US"/>
        </w:rPr>
        <w:t>3. Alte atribuţii:</w:t>
      </w:r>
    </w:p>
    <w:p w14:paraId="52B094C0" w14:textId="77777777" w:rsidR="00574E38" w:rsidRPr="00E80C79" w:rsidRDefault="00574E38" w:rsidP="002B5D28">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5B4777AB" w14:textId="77777777" w:rsidR="00574E38" w:rsidRPr="00E80C79" w:rsidRDefault="00574E38" w:rsidP="002B5D28">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5FC6C6DE" w14:textId="77777777" w:rsidR="00574E38" w:rsidRPr="00E80C79" w:rsidRDefault="00574E38" w:rsidP="002B5D28">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67C81421" w14:textId="77777777" w:rsidR="00574E38" w:rsidRPr="00E80C79" w:rsidRDefault="00574E38" w:rsidP="002B5D28">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01B91BE5" w14:textId="77777777" w:rsidR="00574E38" w:rsidRPr="00E80C79" w:rsidRDefault="00574E38" w:rsidP="002B5D28">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356FD4DE" w14:textId="77777777" w:rsidR="00574E38" w:rsidRPr="00E80C79" w:rsidRDefault="00574E38" w:rsidP="002B5D28">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1E4616BA" w14:textId="77777777" w:rsidR="00574E38" w:rsidRPr="00E80C79" w:rsidRDefault="00574E38" w:rsidP="002B5D28">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01E2B265" w14:textId="77777777" w:rsidR="00574E38" w:rsidRPr="00E80C79" w:rsidRDefault="00574E38" w:rsidP="002B5D28">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70E2717B" w14:textId="77777777" w:rsidR="00574E38" w:rsidRPr="00E80C79" w:rsidRDefault="00574E38" w:rsidP="002B5D28">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2742C0CE" w14:textId="539A4BA5" w:rsidR="00574E38" w:rsidRPr="00E80C79" w:rsidRDefault="00574E38" w:rsidP="002B5D28">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46EB759A" w14:textId="77777777" w:rsidR="00574E38" w:rsidRPr="00E80C79" w:rsidRDefault="00574E38" w:rsidP="002B5D28">
      <w:pPr>
        <w:spacing w:line="360" w:lineRule="auto"/>
        <w:jc w:val="both"/>
        <w:rPr>
          <w:b/>
          <w:sz w:val="24"/>
          <w:szCs w:val="24"/>
          <w:lang w:eastAsia="en-US"/>
        </w:rPr>
      </w:pPr>
      <w:r w:rsidRPr="00E80C79">
        <w:rPr>
          <w:b/>
          <w:sz w:val="24"/>
          <w:szCs w:val="24"/>
          <w:lang w:eastAsia="en-US"/>
        </w:rPr>
        <w:t>4. Răspunderi:</w:t>
      </w:r>
    </w:p>
    <w:p w14:paraId="520B7BD2" w14:textId="77777777" w:rsidR="00574E38" w:rsidRPr="00E80C79" w:rsidRDefault="00574E38" w:rsidP="002B5D28">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1D9A1031" w14:textId="77777777" w:rsidR="00574E38" w:rsidRPr="00E80C79" w:rsidRDefault="00574E38" w:rsidP="002B5D28">
      <w:pPr>
        <w:spacing w:line="360" w:lineRule="auto"/>
        <w:jc w:val="both"/>
        <w:rPr>
          <w:color w:val="000000"/>
          <w:sz w:val="24"/>
          <w:szCs w:val="24"/>
          <w:lang w:eastAsia="en-US"/>
        </w:rPr>
      </w:pPr>
    </w:p>
    <w:p w14:paraId="3A6BE6AB" w14:textId="332750EF" w:rsidR="00574E38" w:rsidRPr="00E80C79" w:rsidRDefault="00574E38" w:rsidP="002B5D28">
      <w:pPr>
        <w:spacing w:line="360" w:lineRule="auto"/>
        <w:rPr>
          <w:b/>
          <w:sz w:val="24"/>
          <w:szCs w:val="24"/>
          <w:lang w:eastAsia="en-US"/>
        </w:rPr>
      </w:pPr>
      <w:r w:rsidRPr="00E80C79">
        <w:rPr>
          <w:b/>
          <w:sz w:val="24"/>
          <w:szCs w:val="24"/>
          <w:lang w:eastAsia="en-US"/>
        </w:rPr>
        <w:t>Atribuţiuni şi răspunderi în domeniul situaţiilor de urgenţă</w:t>
      </w:r>
    </w:p>
    <w:p w14:paraId="587CF0CE" w14:textId="10E1CCC4" w:rsidR="00574E38" w:rsidRPr="00E80C79" w:rsidRDefault="00574E38" w:rsidP="002B5D28">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4C2F0200"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426C9ACF" w14:textId="6DEDF4A1"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xml:space="preserve">- Să întreţină şi să folosească, în scopul pentru care au fost realizate, dotările pentru apărarea </w:t>
      </w:r>
      <w:r w:rsidR="002B5D28">
        <w:rPr>
          <w:sz w:val="24"/>
          <w:szCs w:val="24"/>
          <w:lang w:eastAsia="en-US"/>
        </w:rPr>
        <w:t>î</w:t>
      </w:r>
      <w:r w:rsidRPr="00E80C79">
        <w:rPr>
          <w:sz w:val="24"/>
          <w:szCs w:val="24"/>
          <w:lang w:eastAsia="en-US"/>
        </w:rPr>
        <w:t>mpotriva incendiilor.</w:t>
      </w:r>
    </w:p>
    <w:p w14:paraId="5B7BC4C0"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3637D384"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16BA39A9"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0142BF8C" w14:textId="7F68B991" w:rsidR="00574E38" w:rsidRPr="00E80C79" w:rsidRDefault="00574E38" w:rsidP="002B5D28">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78BB0558"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lastRenderedPageBreak/>
        <w:t>- Să respecte regulile şi măsurile de apărare impotriva incendiilor, aduse la cunostinţă, sub orice formă, de administrator sau de conducătorul locului de muncă, după caz.</w:t>
      </w:r>
    </w:p>
    <w:p w14:paraId="39C8F69C"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6DA9846D"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1B4A4DEC"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0C9C282F"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DBE578F"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6A31E389" w14:textId="77777777" w:rsidR="00574E38" w:rsidRPr="00E80C79" w:rsidRDefault="00574E38" w:rsidP="002B5D28">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16F2EFC4"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00E4E263"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7CD9B92"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55D6254D" w14:textId="77777777" w:rsidR="00574E38" w:rsidRPr="00D92CE5"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1361EA8B" w14:textId="77777777" w:rsidR="00574E38" w:rsidRDefault="00574E38" w:rsidP="002B5D28">
      <w:pPr>
        <w:spacing w:line="360" w:lineRule="auto"/>
        <w:rPr>
          <w:color w:val="000000"/>
          <w:sz w:val="22"/>
          <w:szCs w:val="22"/>
          <w:lang w:eastAsia="en-US"/>
        </w:rPr>
      </w:pPr>
    </w:p>
    <w:p w14:paraId="2E6F9BBB" w14:textId="77777777" w:rsidR="00574E38" w:rsidRPr="00E80C79" w:rsidRDefault="00574E38" w:rsidP="002B5D28">
      <w:pPr>
        <w:spacing w:line="360" w:lineRule="auto"/>
        <w:rPr>
          <w:color w:val="000000"/>
          <w:sz w:val="22"/>
          <w:szCs w:val="22"/>
          <w:lang w:eastAsia="en-US"/>
        </w:rPr>
      </w:pPr>
    </w:p>
    <w:p w14:paraId="0AB6287B" w14:textId="6FA3EF33" w:rsidR="00574E38" w:rsidRPr="00E80C79" w:rsidRDefault="00574E38" w:rsidP="002B5D28">
      <w:pPr>
        <w:spacing w:line="360" w:lineRule="auto"/>
        <w:rPr>
          <w:color w:val="000000"/>
          <w:sz w:val="22"/>
          <w:szCs w:val="22"/>
          <w:lang w:eastAsia="en-US"/>
        </w:rPr>
      </w:pPr>
      <w:r w:rsidRPr="00E80C79">
        <w:rPr>
          <w:color w:val="000000"/>
          <w:sz w:val="22"/>
          <w:szCs w:val="22"/>
          <w:lang w:eastAsia="en-US"/>
        </w:rPr>
        <w:t xml:space="preserve">         Întocmit,                                                                                                                   Data</w:t>
      </w:r>
      <w:r w:rsidR="002B5D28">
        <w:rPr>
          <w:color w:val="000000"/>
          <w:sz w:val="22"/>
          <w:szCs w:val="22"/>
          <w:lang w:eastAsia="en-US"/>
        </w:rPr>
        <w:t>,</w:t>
      </w:r>
      <w:r w:rsidRPr="00E80C79">
        <w:rPr>
          <w:color w:val="000000"/>
          <w:sz w:val="22"/>
          <w:szCs w:val="22"/>
          <w:lang w:eastAsia="en-US"/>
        </w:rPr>
        <w:t xml:space="preserve">         </w:t>
      </w:r>
    </w:p>
    <w:p w14:paraId="093BBE78" w14:textId="77777777" w:rsidR="00574E38" w:rsidRPr="00E80C79" w:rsidRDefault="00574E38" w:rsidP="002B5D28">
      <w:pPr>
        <w:spacing w:line="360" w:lineRule="auto"/>
        <w:rPr>
          <w:color w:val="000000"/>
          <w:sz w:val="22"/>
          <w:szCs w:val="22"/>
          <w:lang w:eastAsia="en-US"/>
        </w:rPr>
      </w:pPr>
      <w:r w:rsidRPr="00E80C79">
        <w:rPr>
          <w:color w:val="000000"/>
          <w:sz w:val="22"/>
          <w:szCs w:val="22"/>
          <w:lang w:eastAsia="en-US"/>
        </w:rPr>
        <w:t xml:space="preserve">                      </w:t>
      </w:r>
    </w:p>
    <w:p w14:paraId="5406B585" w14:textId="77777777" w:rsidR="00574E38" w:rsidRPr="000504AE" w:rsidRDefault="00574E38" w:rsidP="002B5D28">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bookmarkEnd w:id="15"/>
    </w:p>
    <w:p w14:paraId="7FF4A796" w14:textId="6B371AEF" w:rsidR="00E53C5B" w:rsidRPr="000504AE" w:rsidRDefault="00FE3B68" w:rsidP="002B5D28">
      <w:pPr>
        <w:spacing w:line="360" w:lineRule="auto"/>
        <w:jc w:val="center"/>
        <w:rPr>
          <w:rFonts w:eastAsia="Calibri"/>
          <w:sz w:val="22"/>
          <w:szCs w:val="22"/>
          <w:lang w:eastAsia="en-US"/>
        </w:rPr>
      </w:pPr>
      <w:r w:rsidRPr="00FE3B68">
        <w:rPr>
          <w:rFonts w:eastAsia="Calibri"/>
          <w:sz w:val="22"/>
          <w:szCs w:val="22"/>
          <w:lang w:eastAsia="en-US"/>
        </w:rPr>
        <w:t xml:space="preserve"> </w:t>
      </w:r>
    </w:p>
    <w:sectPr w:rsidR="00E53C5B"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34108" w14:textId="77777777" w:rsidR="00726410" w:rsidRDefault="00726410" w:rsidP="000119B6">
      <w:r>
        <w:separator/>
      </w:r>
    </w:p>
  </w:endnote>
  <w:endnote w:type="continuationSeparator" w:id="0">
    <w:p w14:paraId="692F812B" w14:textId="77777777" w:rsidR="00726410" w:rsidRDefault="00726410"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01DD49AC"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CE182E">
          <w:rPr>
            <w:noProof/>
          </w:rPr>
          <w:t>2</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0F95" w14:textId="77777777" w:rsidR="00726410" w:rsidRDefault="00726410" w:rsidP="000119B6">
      <w:r>
        <w:separator/>
      </w:r>
    </w:p>
  </w:footnote>
  <w:footnote w:type="continuationSeparator" w:id="0">
    <w:p w14:paraId="7AED674A" w14:textId="77777777" w:rsidR="00726410" w:rsidRDefault="00726410"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50FACA27" w:rsidR="001E4350" w:rsidRPr="001E4350" w:rsidRDefault="00574E38"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4FA737DD"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2B5D28">
            <w:rPr>
              <w:rFonts w:ascii="Times New Roman" w:hAnsi="Times New Roman"/>
              <w:b/>
              <w:bCs/>
              <w:lang w:val="en-GB"/>
            </w:rPr>
            <w:t>4</w:t>
          </w:r>
          <w:r w:rsidRPr="00E841A7">
            <w:rPr>
              <w:rFonts w:ascii="Times New Roman" w:hAnsi="Times New Roman"/>
              <w:b/>
              <w:bCs/>
              <w:lang w:val="en-GB"/>
            </w:rPr>
            <w:t>-202</w:t>
          </w:r>
          <w:r w:rsidR="002B5D28">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E16224"/>
    <w:multiLevelType w:val="multilevel"/>
    <w:tmpl w:val="DC6CD108"/>
    <w:lvl w:ilvl="0">
      <w:start w:val="2"/>
      <w:numFmt w:val="decimal"/>
      <w:lvlText w:val="%1."/>
      <w:lvlJc w:val="left"/>
      <w:pPr>
        <w:ind w:left="312" w:hanging="213"/>
      </w:pPr>
      <w:rPr>
        <w:rFonts w:ascii="Times New Roman" w:eastAsia="Times New Roman" w:hAnsi="Times New Roman" w:cs="Times New Roman" w:hint="default"/>
        <w:spacing w:val="-2"/>
        <w:w w:val="100"/>
        <w:sz w:val="26"/>
        <w:szCs w:val="26"/>
        <w:lang w:val="ro-RO" w:eastAsia="ro-RO" w:bidi="ro-RO"/>
      </w:rPr>
    </w:lvl>
    <w:lvl w:ilvl="1">
      <w:start w:val="1"/>
      <w:numFmt w:val="decimal"/>
      <w:lvlText w:val="%1.%2."/>
      <w:lvlJc w:val="left"/>
      <w:pPr>
        <w:ind w:left="523" w:hanging="424"/>
      </w:pPr>
      <w:rPr>
        <w:rFonts w:ascii="Times New Roman" w:eastAsia="Times New Roman" w:hAnsi="Times New Roman" w:cs="Times New Roman" w:hint="default"/>
        <w:w w:val="100"/>
        <w:sz w:val="26"/>
        <w:szCs w:val="26"/>
        <w:lang w:val="ro-RO" w:eastAsia="ro-RO" w:bidi="ro-RO"/>
      </w:rPr>
    </w:lvl>
    <w:lvl w:ilvl="2">
      <w:numFmt w:val="bullet"/>
      <w:lvlText w:val="•"/>
      <w:lvlJc w:val="left"/>
      <w:pPr>
        <w:ind w:left="1526" w:hanging="424"/>
      </w:pPr>
      <w:rPr>
        <w:lang w:val="ro-RO" w:eastAsia="ro-RO" w:bidi="ro-RO"/>
      </w:rPr>
    </w:lvl>
    <w:lvl w:ilvl="3">
      <w:numFmt w:val="bullet"/>
      <w:lvlText w:val="•"/>
      <w:lvlJc w:val="left"/>
      <w:pPr>
        <w:ind w:left="2533" w:hanging="424"/>
      </w:pPr>
      <w:rPr>
        <w:lang w:val="ro-RO" w:eastAsia="ro-RO" w:bidi="ro-RO"/>
      </w:rPr>
    </w:lvl>
    <w:lvl w:ilvl="4">
      <w:numFmt w:val="bullet"/>
      <w:lvlText w:val="•"/>
      <w:lvlJc w:val="left"/>
      <w:pPr>
        <w:ind w:left="3540" w:hanging="424"/>
      </w:pPr>
      <w:rPr>
        <w:lang w:val="ro-RO" w:eastAsia="ro-RO" w:bidi="ro-RO"/>
      </w:rPr>
    </w:lvl>
    <w:lvl w:ilvl="5">
      <w:numFmt w:val="bullet"/>
      <w:lvlText w:val="•"/>
      <w:lvlJc w:val="left"/>
      <w:pPr>
        <w:ind w:left="4546" w:hanging="424"/>
      </w:pPr>
      <w:rPr>
        <w:lang w:val="ro-RO" w:eastAsia="ro-RO" w:bidi="ro-RO"/>
      </w:rPr>
    </w:lvl>
    <w:lvl w:ilvl="6">
      <w:numFmt w:val="bullet"/>
      <w:lvlText w:val="•"/>
      <w:lvlJc w:val="left"/>
      <w:pPr>
        <w:ind w:left="5553" w:hanging="424"/>
      </w:pPr>
      <w:rPr>
        <w:lang w:val="ro-RO" w:eastAsia="ro-RO" w:bidi="ro-RO"/>
      </w:rPr>
    </w:lvl>
    <w:lvl w:ilvl="7">
      <w:numFmt w:val="bullet"/>
      <w:lvlText w:val="•"/>
      <w:lvlJc w:val="left"/>
      <w:pPr>
        <w:ind w:left="6560" w:hanging="424"/>
      </w:pPr>
      <w:rPr>
        <w:lang w:val="ro-RO" w:eastAsia="ro-RO" w:bidi="ro-RO"/>
      </w:rPr>
    </w:lvl>
    <w:lvl w:ilvl="8">
      <w:numFmt w:val="bullet"/>
      <w:lvlText w:val="•"/>
      <w:lvlJc w:val="left"/>
      <w:pPr>
        <w:ind w:left="7566" w:hanging="424"/>
      </w:pPr>
      <w:rPr>
        <w:lang w:val="ro-RO" w:eastAsia="ro-RO" w:bidi="ro-RO"/>
      </w:rPr>
    </w:lvl>
  </w:abstractNum>
  <w:abstractNum w:abstractNumId="5" w15:restartNumberingAfterBreak="0">
    <w:nsid w:val="2418543B"/>
    <w:multiLevelType w:val="hybridMultilevel"/>
    <w:tmpl w:val="6792A31C"/>
    <w:lvl w:ilvl="0" w:tplc="E846702A">
      <w:numFmt w:val="bullet"/>
      <w:lvlText w:val="-"/>
      <w:lvlJc w:val="left"/>
      <w:pPr>
        <w:ind w:left="100" w:hanging="164"/>
      </w:pPr>
      <w:rPr>
        <w:rFonts w:ascii="Times New Roman" w:eastAsia="Times New Roman" w:hAnsi="Times New Roman" w:cs="Times New Roman" w:hint="default"/>
        <w:w w:val="100"/>
        <w:sz w:val="28"/>
        <w:szCs w:val="28"/>
        <w:lang w:val="ro-RO" w:eastAsia="ro-RO" w:bidi="ro-RO"/>
      </w:rPr>
    </w:lvl>
    <w:lvl w:ilvl="1" w:tplc="8AA44952">
      <w:numFmt w:val="bullet"/>
      <w:lvlText w:val="•"/>
      <w:lvlJc w:val="left"/>
      <w:pPr>
        <w:ind w:left="1048" w:hanging="164"/>
      </w:pPr>
      <w:rPr>
        <w:lang w:val="ro-RO" w:eastAsia="ro-RO" w:bidi="ro-RO"/>
      </w:rPr>
    </w:lvl>
    <w:lvl w:ilvl="2" w:tplc="1E5AB658">
      <w:numFmt w:val="bullet"/>
      <w:lvlText w:val="•"/>
      <w:lvlJc w:val="left"/>
      <w:pPr>
        <w:ind w:left="1996" w:hanging="164"/>
      </w:pPr>
      <w:rPr>
        <w:lang w:val="ro-RO" w:eastAsia="ro-RO" w:bidi="ro-RO"/>
      </w:rPr>
    </w:lvl>
    <w:lvl w:ilvl="3" w:tplc="DE8A0F98">
      <w:numFmt w:val="bullet"/>
      <w:lvlText w:val="•"/>
      <w:lvlJc w:val="left"/>
      <w:pPr>
        <w:ind w:left="2944" w:hanging="164"/>
      </w:pPr>
      <w:rPr>
        <w:lang w:val="ro-RO" w:eastAsia="ro-RO" w:bidi="ro-RO"/>
      </w:rPr>
    </w:lvl>
    <w:lvl w:ilvl="4" w:tplc="9D5A2DBE">
      <w:numFmt w:val="bullet"/>
      <w:lvlText w:val="•"/>
      <w:lvlJc w:val="left"/>
      <w:pPr>
        <w:ind w:left="3892" w:hanging="164"/>
      </w:pPr>
      <w:rPr>
        <w:lang w:val="ro-RO" w:eastAsia="ro-RO" w:bidi="ro-RO"/>
      </w:rPr>
    </w:lvl>
    <w:lvl w:ilvl="5" w:tplc="4E22CC70">
      <w:numFmt w:val="bullet"/>
      <w:lvlText w:val="•"/>
      <w:lvlJc w:val="left"/>
      <w:pPr>
        <w:ind w:left="4840" w:hanging="164"/>
      </w:pPr>
      <w:rPr>
        <w:lang w:val="ro-RO" w:eastAsia="ro-RO" w:bidi="ro-RO"/>
      </w:rPr>
    </w:lvl>
    <w:lvl w:ilvl="6" w:tplc="8000E198">
      <w:numFmt w:val="bullet"/>
      <w:lvlText w:val="•"/>
      <w:lvlJc w:val="left"/>
      <w:pPr>
        <w:ind w:left="5788" w:hanging="164"/>
      </w:pPr>
      <w:rPr>
        <w:lang w:val="ro-RO" w:eastAsia="ro-RO" w:bidi="ro-RO"/>
      </w:rPr>
    </w:lvl>
    <w:lvl w:ilvl="7" w:tplc="230CCDDE">
      <w:numFmt w:val="bullet"/>
      <w:lvlText w:val="•"/>
      <w:lvlJc w:val="left"/>
      <w:pPr>
        <w:ind w:left="6736" w:hanging="164"/>
      </w:pPr>
      <w:rPr>
        <w:lang w:val="ro-RO" w:eastAsia="ro-RO" w:bidi="ro-RO"/>
      </w:rPr>
    </w:lvl>
    <w:lvl w:ilvl="8" w:tplc="3B9E9B18">
      <w:numFmt w:val="bullet"/>
      <w:lvlText w:val="•"/>
      <w:lvlJc w:val="left"/>
      <w:pPr>
        <w:ind w:left="7684" w:hanging="164"/>
      </w:pPr>
      <w:rPr>
        <w:lang w:val="ro-RO" w:eastAsia="ro-RO" w:bidi="ro-RO"/>
      </w:rPr>
    </w:lvl>
  </w:abstractNum>
  <w:abstractNum w:abstractNumId="6"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F25AD"/>
    <w:multiLevelType w:val="hybridMultilevel"/>
    <w:tmpl w:val="FC665BC6"/>
    <w:lvl w:ilvl="0" w:tplc="1CFE8B94">
      <w:start w:val="1"/>
      <w:numFmt w:val="decimal"/>
      <w:lvlText w:val="%1."/>
      <w:lvlJc w:val="left"/>
      <w:pPr>
        <w:ind w:left="100" w:hanging="380"/>
      </w:pPr>
      <w:rPr>
        <w:rFonts w:ascii="Times New Roman" w:eastAsia="Times New Roman" w:hAnsi="Times New Roman" w:cs="Times New Roman" w:hint="default"/>
        <w:w w:val="100"/>
        <w:sz w:val="24"/>
        <w:szCs w:val="24"/>
        <w:lang w:val="ro-RO" w:eastAsia="ro-RO" w:bidi="ro-RO"/>
      </w:rPr>
    </w:lvl>
    <w:lvl w:ilvl="1" w:tplc="493A86D2">
      <w:numFmt w:val="bullet"/>
      <w:lvlText w:val="•"/>
      <w:lvlJc w:val="left"/>
      <w:pPr>
        <w:ind w:left="1048" w:hanging="380"/>
      </w:pPr>
      <w:rPr>
        <w:lang w:val="ro-RO" w:eastAsia="ro-RO" w:bidi="ro-RO"/>
      </w:rPr>
    </w:lvl>
    <w:lvl w:ilvl="2" w:tplc="A9A2257A">
      <w:numFmt w:val="bullet"/>
      <w:lvlText w:val="•"/>
      <w:lvlJc w:val="left"/>
      <w:pPr>
        <w:ind w:left="1996" w:hanging="380"/>
      </w:pPr>
      <w:rPr>
        <w:lang w:val="ro-RO" w:eastAsia="ro-RO" w:bidi="ro-RO"/>
      </w:rPr>
    </w:lvl>
    <w:lvl w:ilvl="3" w:tplc="23723F1E">
      <w:numFmt w:val="bullet"/>
      <w:lvlText w:val="•"/>
      <w:lvlJc w:val="left"/>
      <w:pPr>
        <w:ind w:left="2944" w:hanging="380"/>
      </w:pPr>
      <w:rPr>
        <w:lang w:val="ro-RO" w:eastAsia="ro-RO" w:bidi="ro-RO"/>
      </w:rPr>
    </w:lvl>
    <w:lvl w:ilvl="4" w:tplc="EC225AF8">
      <w:numFmt w:val="bullet"/>
      <w:lvlText w:val="•"/>
      <w:lvlJc w:val="left"/>
      <w:pPr>
        <w:ind w:left="3892" w:hanging="380"/>
      </w:pPr>
      <w:rPr>
        <w:lang w:val="ro-RO" w:eastAsia="ro-RO" w:bidi="ro-RO"/>
      </w:rPr>
    </w:lvl>
    <w:lvl w:ilvl="5" w:tplc="3D00B8AE">
      <w:numFmt w:val="bullet"/>
      <w:lvlText w:val="•"/>
      <w:lvlJc w:val="left"/>
      <w:pPr>
        <w:ind w:left="4840" w:hanging="380"/>
      </w:pPr>
      <w:rPr>
        <w:lang w:val="ro-RO" w:eastAsia="ro-RO" w:bidi="ro-RO"/>
      </w:rPr>
    </w:lvl>
    <w:lvl w:ilvl="6" w:tplc="8A5C76DC">
      <w:numFmt w:val="bullet"/>
      <w:lvlText w:val="•"/>
      <w:lvlJc w:val="left"/>
      <w:pPr>
        <w:ind w:left="5788" w:hanging="380"/>
      </w:pPr>
      <w:rPr>
        <w:lang w:val="ro-RO" w:eastAsia="ro-RO" w:bidi="ro-RO"/>
      </w:rPr>
    </w:lvl>
    <w:lvl w:ilvl="7" w:tplc="68DA1112">
      <w:numFmt w:val="bullet"/>
      <w:lvlText w:val="•"/>
      <w:lvlJc w:val="left"/>
      <w:pPr>
        <w:ind w:left="6736" w:hanging="380"/>
      </w:pPr>
      <w:rPr>
        <w:lang w:val="ro-RO" w:eastAsia="ro-RO" w:bidi="ro-RO"/>
      </w:rPr>
    </w:lvl>
    <w:lvl w:ilvl="8" w:tplc="6282A0B2">
      <w:numFmt w:val="bullet"/>
      <w:lvlText w:val="•"/>
      <w:lvlJc w:val="left"/>
      <w:pPr>
        <w:ind w:left="7684" w:hanging="380"/>
      </w:pPr>
      <w:rPr>
        <w:lang w:val="ro-RO" w:eastAsia="ro-RO" w:bidi="ro-RO"/>
      </w:rPr>
    </w:lvl>
  </w:abstractNum>
  <w:abstractNum w:abstractNumId="8" w15:restartNumberingAfterBreak="0">
    <w:nsid w:val="361B5E5D"/>
    <w:multiLevelType w:val="hybridMultilevel"/>
    <w:tmpl w:val="BE3A6A64"/>
    <w:lvl w:ilvl="0" w:tplc="0EEA6C68">
      <w:start w:val="2"/>
      <w:numFmt w:val="upperRoman"/>
      <w:lvlText w:val="%1."/>
      <w:lvlJc w:val="left"/>
      <w:pPr>
        <w:ind w:left="426" w:hanging="327"/>
      </w:pPr>
      <w:rPr>
        <w:rFonts w:ascii="Times New Roman" w:eastAsia="Times New Roman" w:hAnsi="Times New Roman" w:cs="Times New Roman" w:hint="default"/>
        <w:w w:val="100"/>
        <w:sz w:val="28"/>
        <w:szCs w:val="28"/>
        <w:lang w:val="ro-RO" w:eastAsia="ro-RO" w:bidi="ro-RO"/>
      </w:rPr>
    </w:lvl>
    <w:lvl w:ilvl="1" w:tplc="44909B1A">
      <w:numFmt w:val="bullet"/>
      <w:lvlText w:val="-"/>
      <w:lvlJc w:val="left"/>
      <w:pPr>
        <w:ind w:left="1706" w:hanging="166"/>
      </w:pPr>
      <w:rPr>
        <w:rFonts w:ascii="Times New Roman" w:eastAsia="Times New Roman" w:hAnsi="Times New Roman" w:cs="Times New Roman" w:hint="default"/>
        <w:w w:val="100"/>
        <w:sz w:val="28"/>
        <w:szCs w:val="28"/>
        <w:lang w:val="ro-RO" w:eastAsia="ro-RO" w:bidi="ro-RO"/>
      </w:rPr>
    </w:lvl>
    <w:lvl w:ilvl="2" w:tplc="B07E7F84">
      <w:numFmt w:val="bullet"/>
      <w:lvlText w:val="•"/>
      <w:lvlJc w:val="left"/>
      <w:pPr>
        <w:ind w:left="2575" w:hanging="166"/>
      </w:pPr>
      <w:rPr>
        <w:lang w:val="ro-RO" w:eastAsia="ro-RO" w:bidi="ro-RO"/>
      </w:rPr>
    </w:lvl>
    <w:lvl w:ilvl="3" w:tplc="4DF64C8E">
      <w:numFmt w:val="bullet"/>
      <w:lvlText w:val="•"/>
      <w:lvlJc w:val="left"/>
      <w:pPr>
        <w:ind w:left="3451" w:hanging="166"/>
      </w:pPr>
      <w:rPr>
        <w:lang w:val="ro-RO" w:eastAsia="ro-RO" w:bidi="ro-RO"/>
      </w:rPr>
    </w:lvl>
    <w:lvl w:ilvl="4" w:tplc="386260D2">
      <w:numFmt w:val="bullet"/>
      <w:lvlText w:val="•"/>
      <w:lvlJc w:val="left"/>
      <w:pPr>
        <w:ind w:left="4326" w:hanging="166"/>
      </w:pPr>
      <w:rPr>
        <w:lang w:val="ro-RO" w:eastAsia="ro-RO" w:bidi="ro-RO"/>
      </w:rPr>
    </w:lvl>
    <w:lvl w:ilvl="5" w:tplc="AC18A876">
      <w:numFmt w:val="bullet"/>
      <w:lvlText w:val="•"/>
      <w:lvlJc w:val="left"/>
      <w:pPr>
        <w:ind w:left="5202" w:hanging="166"/>
      </w:pPr>
      <w:rPr>
        <w:lang w:val="ro-RO" w:eastAsia="ro-RO" w:bidi="ro-RO"/>
      </w:rPr>
    </w:lvl>
    <w:lvl w:ilvl="6" w:tplc="3B6276C4">
      <w:numFmt w:val="bullet"/>
      <w:lvlText w:val="•"/>
      <w:lvlJc w:val="left"/>
      <w:pPr>
        <w:ind w:left="6077" w:hanging="166"/>
      </w:pPr>
      <w:rPr>
        <w:lang w:val="ro-RO" w:eastAsia="ro-RO" w:bidi="ro-RO"/>
      </w:rPr>
    </w:lvl>
    <w:lvl w:ilvl="7" w:tplc="9C1452FC">
      <w:numFmt w:val="bullet"/>
      <w:lvlText w:val="•"/>
      <w:lvlJc w:val="left"/>
      <w:pPr>
        <w:ind w:left="6953" w:hanging="166"/>
      </w:pPr>
      <w:rPr>
        <w:lang w:val="ro-RO" w:eastAsia="ro-RO" w:bidi="ro-RO"/>
      </w:rPr>
    </w:lvl>
    <w:lvl w:ilvl="8" w:tplc="DD861A7A">
      <w:numFmt w:val="bullet"/>
      <w:lvlText w:val="•"/>
      <w:lvlJc w:val="left"/>
      <w:pPr>
        <w:ind w:left="7828" w:hanging="166"/>
      </w:pPr>
      <w:rPr>
        <w:lang w:val="ro-RO" w:eastAsia="ro-RO" w:bidi="ro-RO"/>
      </w:rPr>
    </w:lvl>
  </w:abstractNum>
  <w:abstractNum w:abstractNumId="9"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7454A6"/>
    <w:multiLevelType w:val="singleLevel"/>
    <w:tmpl w:val="76AE5D60"/>
    <w:lvl w:ilvl="0">
      <w:start w:val="1"/>
      <w:numFmt w:val="lowerLetter"/>
      <w:lvlText w:val="%1)"/>
      <w:legacy w:legacy="1" w:legacySpace="0" w:legacyIndent="360"/>
      <w:lvlJc w:val="left"/>
      <w:rPr>
        <w:rFonts w:ascii="Times New Roman" w:hAnsi="Times New Roman" w:cs="Times New Roman" w:hint="default"/>
      </w:rPr>
    </w:lvl>
  </w:abstractNum>
  <w:abstractNum w:abstractNumId="17"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num>
  <w:num w:numId="8">
    <w:abstractNumId w:val="15"/>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10"/>
  </w:num>
  <w:num w:numId="13">
    <w:abstractNumId w:val="0"/>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5"/>
  </w:num>
  <w:num w:numId="18">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19">
    <w:abstractNumId w:val="8"/>
    <w:lvlOverride w:ilvl="0">
      <w:startOverride w:val="2"/>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18"/>
  </w:num>
  <w:num w:numId="2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032A3"/>
    <w:rsid w:val="000119B6"/>
    <w:rsid w:val="00037FDB"/>
    <w:rsid w:val="0004531B"/>
    <w:rsid w:val="000504AE"/>
    <w:rsid w:val="0007474A"/>
    <w:rsid w:val="000A292F"/>
    <w:rsid w:val="000C7552"/>
    <w:rsid w:val="000D3DBA"/>
    <w:rsid w:val="000F1DA2"/>
    <w:rsid w:val="000F6D11"/>
    <w:rsid w:val="0010616A"/>
    <w:rsid w:val="00121F7F"/>
    <w:rsid w:val="0012566B"/>
    <w:rsid w:val="00140716"/>
    <w:rsid w:val="00145A86"/>
    <w:rsid w:val="001562EA"/>
    <w:rsid w:val="00161182"/>
    <w:rsid w:val="00176DCA"/>
    <w:rsid w:val="001818BB"/>
    <w:rsid w:val="001A57B8"/>
    <w:rsid w:val="001D43F3"/>
    <w:rsid w:val="001E4350"/>
    <w:rsid w:val="00212E87"/>
    <w:rsid w:val="00216BD5"/>
    <w:rsid w:val="00234774"/>
    <w:rsid w:val="00264984"/>
    <w:rsid w:val="00272AA7"/>
    <w:rsid w:val="00273F99"/>
    <w:rsid w:val="00276BDD"/>
    <w:rsid w:val="00277895"/>
    <w:rsid w:val="002855EB"/>
    <w:rsid w:val="002965DB"/>
    <w:rsid w:val="002B5D28"/>
    <w:rsid w:val="002B687D"/>
    <w:rsid w:val="002D47F9"/>
    <w:rsid w:val="00313D72"/>
    <w:rsid w:val="00317CFF"/>
    <w:rsid w:val="003248A7"/>
    <w:rsid w:val="00340DCB"/>
    <w:rsid w:val="00343363"/>
    <w:rsid w:val="00351617"/>
    <w:rsid w:val="00363980"/>
    <w:rsid w:val="00391DF1"/>
    <w:rsid w:val="003A6CA2"/>
    <w:rsid w:val="003C4E7B"/>
    <w:rsid w:val="003E14B4"/>
    <w:rsid w:val="003E7505"/>
    <w:rsid w:val="00400D4E"/>
    <w:rsid w:val="004041AC"/>
    <w:rsid w:val="00413C0D"/>
    <w:rsid w:val="00423F9B"/>
    <w:rsid w:val="00431818"/>
    <w:rsid w:val="00446793"/>
    <w:rsid w:val="004503E8"/>
    <w:rsid w:val="004518DE"/>
    <w:rsid w:val="00466999"/>
    <w:rsid w:val="00473EA4"/>
    <w:rsid w:val="0047787B"/>
    <w:rsid w:val="004914AE"/>
    <w:rsid w:val="0049694A"/>
    <w:rsid w:val="00497D21"/>
    <w:rsid w:val="004B0242"/>
    <w:rsid w:val="004C4B35"/>
    <w:rsid w:val="004E2CE4"/>
    <w:rsid w:val="004F73D3"/>
    <w:rsid w:val="00503148"/>
    <w:rsid w:val="00506F43"/>
    <w:rsid w:val="00550EF9"/>
    <w:rsid w:val="005527F7"/>
    <w:rsid w:val="005569DE"/>
    <w:rsid w:val="00566FF4"/>
    <w:rsid w:val="00574E38"/>
    <w:rsid w:val="00575426"/>
    <w:rsid w:val="00583D4A"/>
    <w:rsid w:val="005846DF"/>
    <w:rsid w:val="00596E69"/>
    <w:rsid w:val="005B3620"/>
    <w:rsid w:val="005C5D32"/>
    <w:rsid w:val="005D2AB6"/>
    <w:rsid w:val="005D3CB8"/>
    <w:rsid w:val="005D6C87"/>
    <w:rsid w:val="005F022F"/>
    <w:rsid w:val="00604008"/>
    <w:rsid w:val="00611136"/>
    <w:rsid w:val="0061228A"/>
    <w:rsid w:val="00621756"/>
    <w:rsid w:val="00682C6F"/>
    <w:rsid w:val="006C3D15"/>
    <w:rsid w:val="006C6DD5"/>
    <w:rsid w:val="006D3726"/>
    <w:rsid w:val="006E2956"/>
    <w:rsid w:val="006F68D8"/>
    <w:rsid w:val="00714578"/>
    <w:rsid w:val="007205F8"/>
    <w:rsid w:val="00725E0C"/>
    <w:rsid w:val="00726410"/>
    <w:rsid w:val="00737C11"/>
    <w:rsid w:val="007520C4"/>
    <w:rsid w:val="00755D78"/>
    <w:rsid w:val="00760590"/>
    <w:rsid w:val="00794B15"/>
    <w:rsid w:val="007973DD"/>
    <w:rsid w:val="007C004C"/>
    <w:rsid w:val="007E0857"/>
    <w:rsid w:val="007E0D31"/>
    <w:rsid w:val="008051B4"/>
    <w:rsid w:val="00816696"/>
    <w:rsid w:val="00830836"/>
    <w:rsid w:val="00863AEE"/>
    <w:rsid w:val="0087454A"/>
    <w:rsid w:val="0087600A"/>
    <w:rsid w:val="00880316"/>
    <w:rsid w:val="008C0860"/>
    <w:rsid w:val="008E28E9"/>
    <w:rsid w:val="00937E5E"/>
    <w:rsid w:val="009436A3"/>
    <w:rsid w:val="009528C2"/>
    <w:rsid w:val="00955C0B"/>
    <w:rsid w:val="00970595"/>
    <w:rsid w:val="00993E17"/>
    <w:rsid w:val="009A0EC8"/>
    <w:rsid w:val="009A6100"/>
    <w:rsid w:val="009A7CD7"/>
    <w:rsid w:val="009C098E"/>
    <w:rsid w:val="009F5288"/>
    <w:rsid w:val="00A15266"/>
    <w:rsid w:val="00A21B94"/>
    <w:rsid w:val="00A72086"/>
    <w:rsid w:val="00A74D76"/>
    <w:rsid w:val="00A779B6"/>
    <w:rsid w:val="00AA0126"/>
    <w:rsid w:val="00AB36E5"/>
    <w:rsid w:val="00AC6780"/>
    <w:rsid w:val="00B12B51"/>
    <w:rsid w:val="00B1366B"/>
    <w:rsid w:val="00B206CE"/>
    <w:rsid w:val="00B42067"/>
    <w:rsid w:val="00B44105"/>
    <w:rsid w:val="00B54B6B"/>
    <w:rsid w:val="00B72FED"/>
    <w:rsid w:val="00B75631"/>
    <w:rsid w:val="00BB522E"/>
    <w:rsid w:val="00BC474D"/>
    <w:rsid w:val="00BF480E"/>
    <w:rsid w:val="00BF6DE7"/>
    <w:rsid w:val="00C046AD"/>
    <w:rsid w:val="00C12624"/>
    <w:rsid w:val="00C17501"/>
    <w:rsid w:val="00C21B96"/>
    <w:rsid w:val="00C27708"/>
    <w:rsid w:val="00C70C87"/>
    <w:rsid w:val="00C824AE"/>
    <w:rsid w:val="00CB047D"/>
    <w:rsid w:val="00CB17B2"/>
    <w:rsid w:val="00CB5AC5"/>
    <w:rsid w:val="00CC217F"/>
    <w:rsid w:val="00CE182E"/>
    <w:rsid w:val="00D13083"/>
    <w:rsid w:val="00D15002"/>
    <w:rsid w:val="00D22882"/>
    <w:rsid w:val="00D40F58"/>
    <w:rsid w:val="00D572B8"/>
    <w:rsid w:val="00D702F6"/>
    <w:rsid w:val="00D75D3E"/>
    <w:rsid w:val="00D949D7"/>
    <w:rsid w:val="00DA5D8E"/>
    <w:rsid w:val="00DC448A"/>
    <w:rsid w:val="00DD1C29"/>
    <w:rsid w:val="00DD6042"/>
    <w:rsid w:val="00E162E2"/>
    <w:rsid w:val="00E302D4"/>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40218"/>
    <w:rsid w:val="00F4763D"/>
    <w:rsid w:val="00F873FB"/>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E302D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42">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954562671">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677613914">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2228</Words>
  <Characters>12700</Characters>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supraveghetor noapte</vt:lpstr>
      <vt:lpstr>MINISTERUL EDUCAȚIEI NAȚIONALEUNITATEA                               ȘCOLARĂ...............................</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2022-06-03T08:11:00Z</dcterms:created>
  <dcterms:modified xsi:type="dcterms:W3CDTF">2024-08-21T12:38:00Z</dcterms:modified>
</cp:coreProperties>
</file>