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A1E05" w14:textId="76184319" w:rsidR="004E6436" w:rsidRPr="00B5359F" w:rsidRDefault="00161928" w:rsidP="007761F9">
      <w:pPr>
        <w:autoSpaceDE w:val="0"/>
        <w:autoSpaceDN w:val="0"/>
        <w:adjustRightInd w:val="0"/>
        <w:spacing w:after="0" w:line="360" w:lineRule="auto"/>
        <w:ind w:left="-58" w:right="-346"/>
        <w:contextualSpacing/>
        <w:jc w:val="center"/>
        <w:rPr>
          <w:rFonts w:ascii="Times New Roman" w:hAnsi="Times New Roman" w:cs="Times New Roman"/>
          <w:b/>
          <w:sz w:val="24"/>
          <w:szCs w:val="24"/>
        </w:rPr>
      </w:pPr>
      <w:r>
        <w:rPr>
          <w:rFonts w:ascii="Times New Roman" w:hAnsi="Times New Roman" w:cs="Times New Roman"/>
          <w:b/>
          <w:sz w:val="24"/>
          <w:szCs w:val="24"/>
          <w:lang w:val="ro-RO"/>
        </w:rPr>
        <w:t xml:space="preserve">ATRIBUȚIILE </w:t>
      </w:r>
      <w:r w:rsidR="003E2697">
        <w:rPr>
          <w:rFonts w:ascii="Times New Roman" w:hAnsi="Times New Roman" w:cs="Times New Roman"/>
          <w:b/>
          <w:sz w:val="24"/>
          <w:szCs w:val="24"/>
          <w:lang w:val="ro-RO"/>
        </w:rPr>
        <w:t>CONSILIULUI CLASEI</w:t>
      </w:r>
      <w:r w:rsidR="004E6436">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4E6436" w:rsidRPr="00B5359F">
        <w:rPr>
          <w:rFonts w:ascii="Times New Roman" w:hAnsi="Times New Roman" w:cs="Times New Roman"/>
          <w:b/>
          <w:sz w:val="24"/>
          <w:szCs w:val="24"/>
        </w:rPr>
        <w:t xml:space="preserve">conform </w:t>
      </w:r>
      <w:proofErr w:type="spellStart"/>
      <w:r w:rsidR="004E6436" w:rsidRPr="00B5359F">
        <w:rPr>
          <w:rFonts w:ascii="Times New Roman" w:hAnsi="Times New Roman" w:cs="Times New Roman"/>
          <w:b/>
          <w:sz w:val="24"/>
          <w:szCs w:val="24"/>
        </w:rPr>
        <w:t>Regulamentul</w:t>
      </w:r>
      <w:r>
        <w:rPr>
          <w:rFonts w:ascii="Times New Roman" w:hAnsi="Times New Roman" w:cs="Times New Roman"/>
          <w:b/>
          <w:sz w:val="24"/>
          <w:szCs w:val="24"/>
        </w:rPr>
        <w:t>ui</w:t>
      </w:r>
      <w:proofErr w:type="spellEnd"/>
      <w:r w:rsidR="009627B7">
        <w:rPr>
          <w:rFonts w:ascii="Times New Roman" w:hAnsi="Times New Roman" w:cs="Times New Roman"/>
          <w:b/>
          <w:sz w:val="24"/>
          <w:szCs w:val="24"/>
        </w:rPr>
        <w:t xml:space="preserve"> </w:t>
      </w:r>
      <w:r w:rsidR="004E6436" w:rsidRPr="00B5359F">
        <w:rPr>
          <w:rFonts w:ascii="Times New Roman" w:hAnsi="Times New Roman" w:cs="Times New Roman"/>
          <w:b/>
          <w:sz w:val="24"/>
          <w:szCs w:val="24"/>
        </w:rPr>
        <w:t>-</w:t>
      </w:r>
      <w:r w:rsidR="009627B7">
        <w:rPr>
          <w:rFonts w:ascii="Times New Roman" w:hAnsi="Times New Roman" w:cs="Times New Roman"/>
          <w:b/>
          <w:sz w:val="24"/>
          <w:szCs w:val="24"/>
        </w:rPr>
        <w:t xml:space="preserve"> </w:t>
      </w:r>
      <w:proofErr w:type="spellStart"/>
      <w:r w:rsidR="004E6436" w:rsidRPr="00B5359F">
        <w:rPr>
          <w:rFonts w:ascii="Times New Roman" w:hAnsi="Times New Roman" w:cs="Times New Roman"/>
          <w:b/>
          <w:sz w:val="24"/>
          <w:szCs w:val="24"/>
        </w:rPr>
        <w:t>cadru</w:t>
      </w:r>
      <w:proofErr w:type="spellEnd"/>
      <w:r w:rsidR="004E6436" w:rsidRPr="00B5359F">
        <w:rPr>
          <w:rFonts w:ascii="Times New Roman" w:hAnsi="Times New Roman" w:cs="Times New Roman"/>
          <w:b/>
          <w:sz w:val="24"/>
          <w:szCs w:val="24"/>
        </w:rPr>
        <w:t xml:space="preserve"> de </w:t>
      </w:r>
      <w:proofErr w:type="spellStart"/>
      <w:r w:rsidR="004E6436" w:rsidRPr="00B5359F">
        <w:rPr>
          <w:rFonts w:ascii="Times New Roman" w:hAnsi="Times New Roman" w:cs="Times New Roman"/>
          <w:b/>
          <w:sz w:val="24"/>
          <w:szCs w:val="24"/>
        </w:rPr>
        <w:t>organizare</w:t>
      </w:r>
      <w:proofErr w:type="spellEnd"/>
      <w:r w:rsidR="004E6436" w:rsidRPr="00B5359F">
        <w:rPr>
          <w:rFonts w:ascii="Times New Roman" w:hAnsi="Times New Roman" w:cs="Times New Roman"/>
          <w:b/>
          <w:sz w:val="24"/>
          <w:szCs w:val="24"/>
        </w:rPr>
        <w:t xml:space="preserve"> </w:t>
      </w:r>
      <w:proofErr w:type="spellStart"/>
      <w:r w:rsidR="004E6436" w:rsidRPr="00B5359F">
        <w:rPr>
          <w:rFonts w:ascii="Times New Roman" w:hAnsi="Times New Roman" w:cs="Times New Roman"/>
          <w:b/>
          <w:sz w:val="24"/>
          <w:szCs w:val="24"/>
        </w:rPr>
        <w:t>şi</w:t>
      </w:r>
      <w:proofErr w:type="spellEnd"/>
      <w:r w:rsidR="004E6436" w:rsidRPr="00B5359F">
        <w:rPr>
          <w:rFonts w:ascii="Times New Roman" w:hAnsi="Times New Roman" w:cs="Times New Roman"/>
          <w:b/>
          <w:sz w:val="24"/>
          <w:szCs w:val="24"/>
        </w:rPr>
        <w:t xml:space="preserve"> </w:t>
      </w:r>
      <w:proofErr w:type="spellStart"/>
      <w:r w:rsidR="004E6436" w:rsidRPr="00B5359F">
        <w:rPr>
          <w:rFonts w:ascii="Times New Roman" w:hAnsi="Times New Roman" w:cs="Times New Roman"/>
          <w:b/>
          <w:sz w:val="24"/>
          <w:szCs w:val="24"/>
        </w:rPr>
        <w:t>funcţionare</w:t>
      </w:r>
      <w:proofErr w:type="spellEnd"/>
      <w:r w:rsidR="004E6436" w:rsidRPr="00B5359F">
        <w:rPr>
          <w:rFonts w:ascii="Times New Roman" w:hAnsi="Times New Roman" w:cs="Times New Roman"/>
          <w:b/>
          <w:sz w:val="24"/>
          <w:szCs w:val="24"/>
        </w:rPr>
        <w:t xml:space="preserve"> a </w:t>
      </w:r>
      <w:proofErr w:type="spellStart"/>
      <w:r w:rsidR="004E6436" w:rsidRPr="00B5359F">
        <w:rPr>
          <w:rFonts w:ascii="Times New Roman" w:hAnsi="Times New Roman" w:cs="Times New Roman"/>
          <w:b/>
          <w:sz w:val="24"/>
          <w:szCs w:val="24"/>
        </w:rPr>
        <w:t>unităţilor</w:t>
      </w:r>
      <w:proofErr w:type="spellEnd"/>
      <w:r w:rsidR="004E6436" w:rsidRPr="00B5359F">
        <w:rPr>
          <w:rFonts w:ascii="Times New Roman" w:hAnsi="Times New Roman" w:cs="Times New Roman"/>
          <w:b/>
          <w:sz w:val="24"/>
          <w:szCs w:val="24"/>
        </w:rPr>
        <w:t xml:space="preserve"> de </w:t>
      </w:r>
      <w:proofErr w:type="spellStart"/>
      <w:r w:rsidR="004E6436" w:rsidRPr="00B5359F">
        <w:rPr>
          <w:rFonts w:ascii="Times New Roman" w:hAnsi="Times New Roman" w:cs="Times New Roman"/>
          <w:b/>
          <w:sz w:val="24"/>
          <w:szCs w:val="24"/>
        </w:rPr>
        <w:t>învăţământ</w:t>
      </w:r>
      <w:proofErr w:type="spellEnd"/>
      <w:r w:rsidR="004E6436" w:rsidRPr="00B5359F">
        <w:rPr>
          <w:rFonts w:ascii="Times New Roman" w:hAnsi="Times New Roman" w:cs="Times New Roman"/>
          <w:b/>
          <w:sz w:val="24"/>
          <w:szCs w:val="24"/>
        </w:rPr>
        <w:t xml:space="preserve"> </w:t>
      </w:r>
      <w:proofErr w:type="spellStart"/>
      <w:r w:rsidR="004E6436" w:rsidRPr="00B5359F">
        <w:rPr>
          <w:rFonts w:ascii="Times New Roman" w:hAnsi="Times New Roman" w:cs="Times New Roman"/>
          <w:b/>
          <w:sz w:val="24"/>
          <w:szCs w:val="24"/>
        </w:rPr>
        <w:t>preuniversitar</w:t>
      </w:r>
      <w:proofErr w:type="spellEnd"/>
      <w:r w:rsidR="004E6436" w:rsidRPr="00B5359F">
        <w:rPr>
          <w:rFonts w:ascii="Times New Roman" w:hAnsi="Times New Roman" w:cs="Times New Roman"/>
          <w:b/>
          <w:sz w:val="24"/>
          <w:szCs w:val="24"/>
        </w:rPr>
        <w:t xml:space="preserve">, </w:t>
      </w:r>
      <w:proofErr w:type="spellStart"/>
      <w:r>
        <w:rPr>
          <w:rFonts w:ascii="Times New Roman" w:hAnsi="Times New Roman" w:cs="Times New Roman"/>
          <w:b/>
          <w:sz w:val="24"/>
          <w:szCs w:val="24"/>
        </w:rPr>
        <w:t>aprobat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Ordinul</w:t>
      </w:r>
      <w:proofErr w:type="spellEnd"/>
      <w:r>
        <w:rPr>
          <w:rFonts w:ascii="Times New Roman" w:hAnsi="Times New Roman" w:cs="Times New Roman"/>
          <w:b/>
          <w:sz w:val="24"/>
          <w:szCs w:val="24"/>
        </w:rPr>
        <w:t xml:space="preserve"> nr. </w:t>
      </w:r>
      <w:r w:rsidR="007761F9">
        <w:rPr>
          <w:rFonts w:ascii="Times New Roman" w:hAnsi="Times New Roman" w:cs="Times New Roman"/>
          <w:b/>
          <w:sz w:val="24"/>
          <w:szCs w:val="24"/>
        </w:rPr>
        <w:t>5726/2024</w:t>
      </w:r>
      <w:r>
        <w:rPr>
          <w:rFonts w:ascii="Times New Roman" w:hAnsi="Times New Roman" w:cs="Times New Roman"/>
          <w:b/>
          <w:sz w:val="24"/>
          <w:szCs w:val="24"/>
        </w:rPr>
        <w:t>)</w:t>
      </w:r>
    </w:p>
    <w:p w14:paraId="39BB4AB5" w14:textId="7B5E5E89" w:rsidR="005A5BB3" w:rsidRDefault="005A5BB3" w:rsidP="007761F9">
      <w:pPr>
        <w:spacing w:after="0" w:line="360" w:lineRule="auto"/>
        <w:ind w:left="540"/>
        <w:jc w:val="center"/>
        <w:rPr>
          <w:rFonts w:ascii="Times New Roman" w:hAnsi="Times New Roman" w:cs="Times New Roman"/>
          <w:sz w:val="24"/>
          <w:szCs w:val="24"/>
          <w:lang w:val="ro-RO"/>
        </w:rPr>
      </w:pPr>
    </w:p>
    <w:p w14:paraId="1C221819" w14:textId="5D5AB4C5" w:rsidR="007761F9" w:rsidRDefault="007761F9" w:rsidP="007761F9">
      <w:pPr>
        <w:spacing w:after="0" w:line="360" w:lineRule="auto"/>
        <w:ind w:firstLine="720"/>
        <w:jc w:val="both"/>
        <w:rPr>
          <w:rFonts w:ascii="Times New Roman" w:hAnsi="Times New Roman" w:cs="Times New Roman"/>
          <w:sz w:val="24"/>
          <w:szCs w:val="24"/>
          <w:lang w:val="ro-RO"/>
        </w:rPr>
      </w:pPr>
      <w:r w:rsidRPr="007761F9">
        <w:rPr>
          <w:rFonts w:ascii="Times New Roman" w:hAnsi="Times New Roman" w:cs="Times New Roman"/>
          <w:sz w:val="24"/>
          <w:szCs w:val="24"/>
          <w:lang w:val="ro-RO"/>
        </w:rPr>
        <w:t>Consiliul clasei funcţionează în învăţământul primar, gimnazial</w:t>
      </w:r>
      <w:r w:rsidR="00EF7BAF">
        <w:rPr>
          <w:rFonts w:ascii="Times New Roman" w:hAnsi="Times New Roman" w:cs="Times New Roman"/>
          <w:sz w:val="24"/>
          <w:szCs w:val="24"/>
          <w:lang w:val="ro-RO"/>
        </w:rPr>
        <w:t xml:space="preserve"> și </w:t>
      </w:r>
      <w:r w:rsidRPr="007761F9">
        <w:rPr>
          <w:rFonts w:ascii="Times New Roman" w:hAnsi="Times New Roman" w:cs="Times New Roman"/>
          <w:sz w:val="24"/>
          <w:szCs w:val="24"/>
          <w:lang w:val="ro-RO"/>
        </w:rPr>
        <w:t>liceal</w:t>
      </w:r>
      <w:r w:rsidR="00EF7BAF">
        <w:rPr>
          <w:rFonts w:ascii="Times New Roman" w:hAnsi="Times New Roman" w:cs="Times New Roman"/>
          <w:sz w:val="24"/>
          <w:szCs w:val="24"/>
          <w:lang w:val="ro-RO"/>
        </w:rPr>
        <w:t xml:space="preserve"> </w:t>
      </w:r>
      <w:r w:rsidRPr="007761F9">
        <w:rPr>
          <w:rFonts w:ascii="Times New Roman" w:hAnsi="Times New Roman" w:cs="Times New Roman"/>
          <w:sz w:val="24"/>
          <w:szCs w:val="24"/>
          <w:lang w:val="ro-RO"/>
        </w:rPr>
        <w:t>şi este constituit din totalitatea personalului didactic care predă la clasa respectivă, din cel puţin un părinte delegat al comitetului de părinţi al clasei, şi, pentru toate clasele, cu excepţia celor din învăţământul primar, reprezentantul beneficiarilor primari clasei respective, desemnat prin vot secret de către elevii clasei.</w:t>
      </w:r>
    </w:p>
    <w:p w14:paraId="2B4383CF" w14:textId="1D023356" w:rsidR="007761F9" w:rsidRPr="007761F9" w:rsidRDefault="007761F9" w:rsidP="007761F9">
      <w:pPr>
        <w:spacing w:after="0" w:line="360" w:lineRule="auto"/>
        <w:ind w:firstLine="720"/>
        <w:jc w:val="both"/>
        <w:rPr>
          <w:rFonts w:ascii="Times New Roman" w:hAnsi="Times New Roman" w:cs="Times New Roman"/>
          <w:sz w:val="24"/>
          <w:szCs w:val="24"/>
          <w:lang w:val="ro-RO"/>
        </w:rPr>
      </w:pPr>
      <w:r w:rsidRPr="007761F9">
        <w:rPr>
          <w:rFonts w:ascii="Times New Roman" w:hAnsi="Times New Roman" w:cs="Times New Roman"/>
          <w:sz w:val="24"/>
          <w:szCs w:val="24"/>
          <w:lang w:val="ro-RO"/>
        </w:rPr>
        <w:t>Preşedintele consiliului clasei este învăţătorul/institutorul/profesorul pentru învăţământul primar</w:t>
      </w:r>
      <w:r w:rsidR="00EF7BAF">
        <w:rPr>
          <w:rFonts w:ascii="Times New Roman" w:hAnsi="Times New Roman" w:cs="Times New Roman"/>
          <w:sz w:val="24"/>
          <w:szCs w:val="24"/>
          <w:lang w:val="ro-RO"/>
        </w:rPr>
        <w:t>/p</w:t>
      </w:r>
      <w:r w:rsidRPr="007761F9">
        <w:rPr>
          <w:rFonts w:ascii="Times New Roman" w:hAnsi="Times New Roman" w:cs="Times New Roman"/>
          <w:sz w:val="24"/>
          <w:szCs w:val="24"/>
          <w:lang w:val="ro-RO"/>
        </w:rPr>
        <w:t>rofesorul diriginte.</w:t>
      </w:r>
    </w:p>
    <w:p w14:paraId="0A49E9E0" w14:textId="7038CF85" w:rsidR="007761F9" w:rsidRPr="007761F9" w:rsidRDefault="007761F9" w:rsidP="007761F9">
      <w:pPr>
        <w:spacing w:after="0" w:line="360" w:lineRule="auto"/>
        <w:ind w:firstLine="720"/>
        <w:jc w:val="both"/>
        <w:rPr>
          <w:rFonts w:ascii="Times New Roman" w:hAnsi="Times New Roman" w:cs="Times New Roman"/>
          <w:sz w:val="24"/>
          <w:szCs w:val="24"/>
          <w:lang w:val="ro-RO"/>
        </w:rPr>
      </w:pPr>
      <w:r w:rsidRPr="007761F9">
        <w:rPr>
          <w:rFonts w:ascii="Times New Roman" w:hAnsi="Times New Roman" w:cs="Times New Roman"/>
          <w:sz w:val="24"/>
          <w:szCs w:val="24"/>
          <w:lang w:val="ro-RO"/>
        </w:rPr>
        <w:t>Consiliul clasei se întruneşte cel puţin o dată, în fiecare interval de cursuri sau ori de câte ori este necesar, la solicitarea învăţătorului/institutorului/profesorului pentru învăţământul primar, respectiv a profesorului diriginte, a reprezentanţilor părinţilor/reprezentanţilor legali şi ai beneficiarilor primari.</w:t>
      </w:r>
    </w:p>
    <w:p w14:paraId="69754069" w14:textId="4E7E1A2D" w:rsidR="00F94D50" w:rsidRDefault="007761F9" w:rsidP="007761F9">
      <w:pPr>
        <w:spacing w:after="0" w:line="360" w:lineRule="auto"/>
        <w:ind w:firstLine="720"/>
        <w:jc w:val="both"/>
        <w:rPr>
          <w:rFonts w:ascii="Times New Roman" w:hAnsi="Times New Roman" w:cs="Times New Roman"/>
          <w:sz w:val="24"/>
          <w:szCs w:val="24"/>
          <w:lang w:val="ro-RO"/>
        </w:rPr>
      </w:pPr>
      <w:r w:rsidRPr="007761F9">
        <w:rPr>
          <w:rFonts w:ascii="Times New Roman" w:hAnsi="Times New Roman" w:cs="Times New Roman"/>
          <w:sz w:val="24"/>
          <w:szCs w:val="24"/>
          <w:lang w:val="ro-RO"/>
        </w:rPr>
        <w:t>În situaţii obiective, cum ar fi calamităţi, intemperii, epidemii, pandemii, alte situaţii excepţionale, şedinţele consiliului clasei se pot desfăşura, după caz, în format hibrid sau online, prin mijloace electronice de comunicare în sistem de videoconferinţă.</w:t>
      </w:r>
    </w:p>
    <w:p w14:paraId="12686764" w14:textId="77777777" w:rsidR="007761F9" w:rsidRDefault="007761F9" w:rsidP="007761F9">
      <w:pPr>
        <w:spacing w:after="0" w:line="360" w:lineRule="auto"/>
        <w:ind w:firstLine="720"/>
        <w:jc w:val="both"/>
        <w:rPr>
          <w:rFonts w:ascii="Times New Roman" w:hAnsi="Times New Roman" w:cs="Times New Roman"/>
          <w:sz w:val="24"/>
          <w:szCs w:val="24"/>
          <w:lang w:val="ro-RO"/>
        </w:rPr>
      </w:pPr>
    </w:p>
    <w:p w14:paraId="6396258B" w14:textId="37B655E1" w:rsidR="00F94D50" w:rsidRPr="00F94D50" w:rsidRDefault="00F94D50" w:rsidP="007761F9">
      <w:pPr>
        <w:spacing w:after="0" w:line="360" w:lineRule="auto"/>
        <w:ind w:firstLine="720"/>
        <w:jc w:val="both"/>
        <w:rPr>
          <w:rFonts w:ascii="Times New Roman" w:hAnsi="Times New Roman" w:cs="Times New Roman"/>
          <w:b/>
          <w:bCs/>
          <w:sz w:val="24"/>
          <w:szCs w:val="24"/>
          <w:lang w:val="ro-RO"/>
        </w:rPr>
      </w:pPr>
      <w:r w:rsidRPr="00F94D50">
        <w:rPr>
          <w:rFonts w:ascii="Times New Roman" w:hAnsi="Times New Roman" w:cs="Times New Roman"/>
          <w:b/>
          <w:bCs/>
          <w:sz w:val="24"/>
          <w:szCs w:val="24"/>
          <w:lang w:val="ro-RO"/>
        </w:rPr>
        <w:t>Atribuțiile Consiliului Clasei sunt următoarele:</w:t>
      </w:r>
    </w:p>
    <w:p w14:paraId="6A47DA15" w14:textId="77777777" w:rsidR="007761F9" w:rsidRPr="004B3AB6" w:rsidRDefault="007761F9" w:rsidP="007761F9">
      <w:pPr>
        <w:spacing w:after="0" w:line="360" w:lineRule="auto"/>
        <w:ind w:firstLine="720"/>
        <w:jc w:val="both"/>
        <w:rPr>
          <w:rFonts w:ascii="Times New Roman" w:hAnsi="Times New Roman" w:cs="Times New Roman"/>
          <w:sz w:val="24"/>
          <w:szCs w:val="24"/>
          <w:lang w:val="ro-RO"/>
        </w:rPr>
      </w:pPr>
      <w:r w:rsidRPr="004B3AB6">
        <w:rPr>
          <w:rFonts w:ascii="Times New Roman" w:hAnsi="Times New Roman" w:cs="Times New Roman"/>
          <w:sz w:val="24"/>
          <w:szCs w:val="24"/>
          <w:lang w:val="ro-RO"/>
        </w:rPr>
        <w:t>a) analizează de cel puţin două ori pe an progresul în învăţare şi comportamentul fiecărui elev;</w:t>
      </w:r>
    </w:p>
    <w:p w14:paraId="6186392F" w14:textId="77777777" w:rsidR="007761F9" w:rsidRPr="004B3AB6" w:rsidRDefault="007761F9" w:rsidP="007761F9">
      <w:pPr>
        <w:spacing w:after="0" w:line="360" w:lineRule="auto"/>
        <w:ind w:firstLine="720"/>
        <w:jc w:val="both"/>
        <w:rPr>
          <w:rFonts w:ascii="Times New Roman" w:hAnsi="Times New Roman" w:cs="Times New Roman"/>
          <w:sz w:val="24"/>
          <w:szCs w:val="24"/>
          <w:lang w:val="ro-RO"/>
        </w:rPr>
      </w:pPr>
      <w:r w:rsidRPr="004B3AB6">
        <w:rPr>
          <w:rFonts w:ascii="Times New Roman" w:hAnsi="Times New Roman" w:cs="Times New Roman"/>
          <w:sz w:val="24"/>
          <w:szCs w:val="24"/>
          <w:lang w:val="ro-RO"/>
        </w:rPr>
        <w:t>b) stabileşte măsuri de sprijin atât pentru elevii cu dificultăţi de învăţare sau de comportament, cât şi pentru elevii cu rezultate deosebite, contribuind la realizarea şi adaptarea periodică a planurilor individualizate de învăţare ale beneficiarilor primari;</w:t>
      </w:r>
    </w:p>
    <w:p w14:paraId="754CACF1" w14:textId="77777777" w:rsidR="007761F9" w:rsidRPr="004B3AB6" w:rsidRDefault="007761F9" w:rsidP="007761F9">
      <w:pPr>
        <w:spacing w:after="0" w:line="360" w:lineRule="auto"/>
        <w:ind w:firstLine="720"/>
        <w:jc w:val="both"/>
        <w:rPr>
          <w:rFonts w:ascii="Times New Roman" w:hAnsi="Times New Roman" w:cs="Times New Roman"/>
          <w:sz w:val="24"/>
          <w:szCs w:val="24"/>
          <w:lang w:val="ro-RO"/>
        </w:rPr>
      </w:pPr>
      <w:r w:rsidRPr="004B3AB6">
        <w:rPr>
          <w:rFonts w:ascii="Times New Roman" w:hAnsi="Times New Roman" w:cs="Times New Roman"/>
          <w:sz w:val="24"/>
          <w:szCs w:val="24"/>
          <w:lang w:val="ro-RO"/>
        </w:rPr>
        <w:t>c) stabileşte notele/calificativele, respectiv mediile la purtare pentru fiecare elev al clasei, în funcţie de frecvenţa şi comportamentul acestora în activitatea şcolară şi extraşcolară; propune consiliului profesoral validarea notelor mai mici de 7, respectiv mai mici de 8, pentru unităţile de învăţământ cu profil pedagogic, teologic şi militar, sau a calificativelor mai mici de "bine", pentru învăţământul primar;</w:t>
      </w:r>
    </w:p>
    <w:p w14:paraId="199396D5" w14:textId="77777777" w:rsidR="007761F9" w:rsidRPr="004B3AB6" w:rsidRDefault="007761F9" w:rsidP="007761F9">
      <w:pPr>
        <w:spacing w:after="0" w:line="360" w:lineRule="auto"/>
        <w:ind w:firstLine="720"/>
        <w:jc w:val="both"/>
        <w:rPr>
          <w:rFonts w:ascii="Times New Roman" w:hAnsi="Times New Roman" w:cs="Times New Roman"/>
          <w:sz w:val="24"/>
          <w:szCs w:val="24"/>
          <w:lang w:val="ro-RO"/>
        </w:rPr>
      </w:pPr>
      <w:r w:rsidRPr="004B3AB6">
        <w:rPr>
          <w:rFonts w:ascii="Times New Roman" w:hAnsi="Times New Roman" w:cs="Times New Roman"/>
          <w:sz w:val="24"/>
          <w:szCs w:val="24"/>
          <w:lang w:val="ro-RO"/>
        </w:rPr>
        <w:t>d) propune recompense pentru elevii cu rezultate deosebite;</w:t>
      </w:r>
    </w:p>
    <w:p w14:paraId="4E0E37D4" w14:textId="77777777" w:rsidR="007761F9" w:rsidRPr="004B3AB6" w:rsidRDefault="007761F9" w:rsidP="007761F9">
      <w:pPr>
        <w:spacing w:after="0" w:line="360" w:lineRule="auto"/>
        <w:ind w:firstLine="720"/>
        <w:jc w:val="both"/>
        <w:rPr>
          <w:rFonts w:ascii="Times New Roman" w:hAnsi="Times New Roman" w:cs="Times New Roman"/>
          <w:sz w:val="24"/>
          <w:szCs w:val="24"/>
          <w:lang w:val="ro-RO"/>
        </w:rPr>
      </w:pPr>
      <w:r w:rsidRPr="004B3AB6">
        <w:rPr>
          <w:rFonts w:ascii="Times New Roman" w:hAnsi="Times New Roman" w:cs="Times New Roman"/>
          <w:sz w:val="24"/>
          <w:szCs w:val="24"/>
          <w:lang w:val="ro-RO"/>
        </w:rPr>
        <w:lastRenderedPageBreak/>
        <w:t>e) participă la întâlniri cu părinţii şi elevii ori de câte ori este nevoie, la solicitarea învăţătorului/institutorului/profesorului pentru învăţământul primar/profesorului diriginte sau a cel puţin 1/3 dintre părinţii/ reprezentanţii legali ai beneficiarilor primari ai clasei;</w:t>
      </w:r>
    </w:p>
    <w:p w14:paraId="1280A0AD" w14:textId="77777777" w:rsidR="007761F9" w:rsidRDefault="007761F9" w:rsidP="007761F9">
      <w:pPr>
        <w:spacing w:after="0" w:line="360" w:lineRule="auto"/>
        <w:ind w:firstLine="720"/>
        <w:jc w:val="both"/>
        <w:rPr>
          <w:rFonts w:ascii="Times New Roman" w:hAnsi="Times New Roman" w:cs="Times New Roman"/>
          <w:sz w:val="24"/>
          <w:szCs w:val="24"/>
          <w:lang w:val="ro-RO"/>
        </w:rPr>
      </w:pPr>
      <w:r w:rsidRPr="004B3AB6">
        <w:rPr>
          <w:rFonts w:ascii="Times New Roman" w:hAnsi="Times New Roman" w:cs="Times New Roman"/>
          <w:sz w:val="24"/>
          <w:szCs w:val="24"/>
          <w:lang w:val="ro-RO"/>
        </w:rPr>
        <w:t xml:space="preserve">f) analizează abaterile disciplinare ale beneficiarilor primari şi propune sancţiuni sau soluţionează contestaţiile unor sancţiuni, în conformitate cu prevederile Statutului elevului, ale </w:t>
      </w:r>
      <w:proofErr w:type="spellStart"/>
      <w:r w:rsidRPr="004B3AB6">
        <w:rPr>
          <w:rFonts w:ascii="Times New Roman" w:eastAsia="Calibri" w:hAnsi="Times New Roman" w:cs="Times New Roman"/>
          <w:kern w:val="2"/>
          <w:sz w:val="24"/>
          <w:szCs w:val="24"/>
          <w14:ligatures w14:val="standardContextual"/>
        </w:rPr>
        <w:t>Regulamentului-cadru</w:t>
      </w:r>
      <w:proofErr w:type="spellEnd"/>
      <w:r w:rsidRPr="004B3AB6">
        <w:rPr>
          <w:rFonts w:ascii="Times New Roman" w:eastAsia="Calibri" w:hAnsi="Times New Roman" w:cs="Times New Roman"/>
          <w:kern w:val="2"/>
          <w:sz w:val="24"/>
          <w:szCs w:val="24"/>
          <w14:ligatures w14:val="standardContextual"/>
        </w:rPr>
        <w:t xml:space="preserve"> de </w:t>
      </w:r>
      <w:proofErr w:type="spellStart"/>
      <w:r w:rsidRPr="004B3AB6">
        <w:rPr>
          <w:rFonts w:ascii="Times New Roman" w:eastAsia="Calibri" w:hAnsi="Times New Roman" w:cs="Times New Roman"/>
          <w:kern w:val="2"/>
          <w:sz w:val="24"/>
          <w:szCs w:val="24"/>
          <w14:ligatures w14:val="standardContextual"/>
        </w:rPr>
        <w:t>organizare</w:t>
      </w:r>
      <w:proofErr w:type="spellEnd"/>
      <w:r w:rsidRPr="004B3AB6">
        <w:rPr>
          <w:rFonts w:ascii="Times New Roman" w:eastAsia="Calibri" w:hAnsi="Times New Roman" w:cs="Times New Roman"/>
          <w:kern w:val="2"/>
          <w:sz w:val="24"/>
          <w:szCs w:val="24"/>
          <w14:ligatures w14:val="standardContextual"/>
        </w:rPr>
        <w:t xml:space="preserve"> </w:t>
      </w:r>
      <w:proofErr w:type="spellStart"/>
      <w:r w:rsidRPr="004B3AB6">
        <w:rPr>
          <w:rFonts w:ascii="Times New Roman" w:eastAsia="Calibri" w:hAnsi="Times New Roman" w:cs="Times New Roman"/>
          <w:kern w:val="2"/>
          <w:sz w:val="24"/>
          <w:szCs w:val="24"/>
          <w14:ligatures w14:val="standardContextual"/>
        </w:rPr>
        <w:t>şi</w:t>
      </w:r>
      <w:proofErr w:type="spellEnd"/>
      <w:r w:rsidRPr="004B3AB6">
        <w:rPr>
          <w:rFonts w:ascii="Times New Roman" w:eastAsia="Calibri" w:hAnsi="Times New Roman" w:cs="Times New Roman"/>
          <w:kern w:val="2"/>
          <w:sz w:val="24"/>
          <w:szCs w:val="24"/>
          <w14:ligatures w14:val="standardContextual"/>
        </w:rPr>
        <w:t xml:space="preserve"> </w:t>
      </w:r>
      <w:proofErr w:type="spellStart"/>
      <w:r w:rsidRPr="004B3AB6">
        <w:rPr>
          <w:rFonts w:ascii="Times New Roman" w:eastAsia="Calibri" w:hAnsi="Times New Roman" w:cs="Times New Roman"/>
          <w:kern w:val="2"/>
          <w:sz w:val="24"/>
          <w:szCs w:val="24"/>
          <w14:ligatures w14:val="standardContextual"/>
        </w:rPr>
        <w:t>funcţionare</w:t>
      </w:r>
      <w:proofErr w:type="spellEnd"/>
      <w:r w:rsidRPr="004B3AB6">
        <w:rPr>
          <w:rFonts w:ascii="Times New Roman" w:eastAsia="Calibri" w:hAnsi="Times New Roman" w:cs="Times New Roman"/>
          <w:kern w:val="2"/>
          <w:sz w:val="24"/>
          <w:szCs w:val="24"/>
          <w14:ligatures w14:val="standardContextual"/>
        </w:rPr>
        <w:t xml:space="preserve"> a </w:t>
      </w:r>
      <w:proofErr w:type="spellStart"/>
      <w:r w:rsidRPr="004B3AB6">
        <w:rPr>
          <w:rFonts w:ascii="Times New Roman" w:eastAsia="Calibri" w:hAnsi="Times New Roman" w:cs="Times New Roman"/>
          <w:kern w:val="2"/>
          <w:sz w:val="24"/>
          <w:szCs w:val="24"/>
          <w14:ligatures w14:val="standardContextual"/>
        </w:rPr>
        <w:t>unităţilor</w:t>
      </w:r>
      <w:proofErr w:type="spellEnd"/>
      <w:r w:rsidRPr="004B3AB6">
        <w:rPr>
          <w:rFonts w:ascii="Times New Roman" w:eastAsia="Calibri" w:hAnsi="Times New Roman" w:cs="Times New Roman"/>
          <w:kern w:val="2"/>
          <w:sz w:val="24"/>
          <w:szCs w:val="24"/>
          <w14:ligatures w14:val="standardContextual"/>
        </w:rPr>
        <w:t xml:space="preserve"> de </w:t>
      </w:r>
      <w:proofErr w:type="spellStart"/>
      <w:r w:rsidRPr="004B3AB6">
        <w:rPr>
          <w:rFonts w:ascii="Times New Roman" w:eastAsia="Calibri" w:hAnsi="Times New Roman" w:cs="Times New Roman"/>
          <w:kern w:val="2"/>
          <w:sz w:val="24"/>
          <w:szCs w:val="24"/>
          <w14:ligatures w14:val="standardContextual"/>
        </w:rPr>
        <w:t>învăţământ</w:t>
      </w:r>
      <w:proofErr w:type="spellEnd"/>
      <w:r w:rsidRPr="004B3AB6">
        <w:rPr>
          <w:rFonts w:ascii="Times New Roman" w:eastAsia="Calibri" w:hAnsi="Times New Roman" w:cs="Times New Roman"/>
          <w:kern w:val="2"/>
          <w:sz w:val="24"/>
          <w:szCs w:val="24"/>
          <w14:ligatures w14:val="standardContextual"/>
        </w:rPr>
        <w:t xml:space="preserve"> </w:t>
      </w:r>
      <w:proofErr w:type="spellStart"/>
      <w:r w:rsidRPr="004B3AB6">
        <w:rPr>
          <w:rFonts w:ascii="Times New Roman" w:eastAsia="Calibri" w:hAnsi="Times New Roman" w:cs="Times New Roman"/>
          <w:kern w:val="2"/>
          <w:sz w:val="24"/>
          <w:szCs w:val="24"/>
          <w14:ligatures w14:val="standardContextual"/>
        </w:rPr>
        <w:t>preuniversitar</w:t>
      </w:r>
      <w:proofErr w:type="spellEnd"/>
      <w:r w:rsidRPr="004B3AB6">
        <w:rPr>
          <w:rFonts w:ascii="Times New Roman" w:hAnsi="Times New Roman" w:cs="Times New Roman"/>
          <w:sz w:val="24"/>
          <w:szCs w:val="24"/>
          <w:lang w:val="ro-RO"/>
        </w:rPr>
        <w:t xml:space="preserve"> şi ale regulamentului de organizare şi funcţionare a unităţii de învăţământ.</w:t>
      </w:r>
    </w:p>
    <w:p w14:paraId="7964366F" w14:textId="77777777" w:rsidR="00F94D50" w:rsidRDefault="00F94D50" w:rsidP="007761F9">
      <w:pPr>
        <w:spacing w:after="0" w:line="360" w:lineRule="auto"/>
        <w:jc w:val="both"/>
        <w:rPr>
          <w:rFonts w:ascii="Times New Roman" w:hAnsi="Times New Roman" w:cs="Times New Roman"/>
          <w:sz w:val="24"/>
          <w:szCs w:val="24"/>
          <w:lang w:val="ro-RO"/>
        </w:rPr>
      </w:pPr>
    </w:p>
    <w:p w14:paraId="462D9BD1" w14:textId="3625AFE5" w:rsidR="007761F9" w:rsidRPr="007761F9" w:rsidRDefault="007761F9" w:rsidP="007761F9">
      <w:pPr>
        <w:spacing w:after="0" w:line="360" w:lineRule="auto"/>
        <w:ind w:firstLine="720"/>
        <w:jc w:val="both"/>
        <w:rPr>
          <w:rFonts w:ascii="Times New Roman" w:hAnsi="Times New Roman" w:cs="Times New Roman"/>
          <w:sz w:val="24"/>
          <w:szCs w:val="24"/>
          <w:lang w:val="ro-RO"/>
        </w:rPr>
      </w:pPr>
      <w:r w:rsidRPr="007761F9">
        <w:rPr>
          <w:rFonts w:ascii="Times New Roman" w:hAnsi="Times New Roman" w:cs="Times New Roman"/>
          <w:sz w:val="24"/>
          <w:szCs w:val="24"/>
          <w:lang w:val="ro-RO"/>
        </w:rPr>
        <w:t>Consiliul clasei se întruneşte în prezenţa a cel puţin 2/3 din totalul membrilor şi adoptă hotărâri cu votul a jumătate plus unu din totalul membrilor săi.</w:t>
      </w:r>
    </w:p>
    <w:p w14:paraId="4D156F44" w14:textId="5ED9BAA8" w:rsidR="005A5BB3" w:rsidRDefault="007761F9" w:rsidP="007761F9">
      <w:pPr>
        <w:spacing w:after="0" w:line="360" w:lineRule="auto"/>
        <w:ind w:firstLine="720"/>
        <w:jc w:val="both"/>
        <w:rPr>
          <w:rFonts w:ascii="Times New Roman" w:hAnsi="Times New Roman" w:cs="Times New Roman"/>
          <w:sz w:val="24"/>
          <w:szCs w:val="24"/>
          <w:lang w:val="ro-RO"/>
        </w:rPr>
      </w:pPr>
      <w:r w:rsidRPr="007761F9">
        <w:rPr>
          <w:rFonts w:ascii="Times New Roman" w:hAnsi="Times New Roman" w:cs="Times New Roman"/>
          <w:sz w:val="24"/>
          <w:szCs w:val="24"/>
          <w:lang w:val="ro-RO"/>
        </w:rPr>
        <w:t>La sfârşitul fiecărei şedinţe a consiliului clasei, toţi membrii au obligaţia să semneze procesul- verbal de şedinţă. Procesele-verbale se scriu în registrul de procese-verbale al consiliului clasei. Registrul de procese-verbale se numerotează pe fiecare pagină şi se înregistrează. Registrul de procese-verbale al consiliului clasei este însoţit de un dosar care conţine anexele proceselor, numerotate şi îndosariate pentru fiecare şedinţă.</w:t>
      </w:r>
    </w:p>
    <w:p w14:paraId="49DAE860" w14:textId="6E118A8E" w:rsidR="005A5BB3" w:rsidRDefault="005A5BB3" w:rsidP="007761F9">
      <w:pPr>
        <w:spacing w:after="0" w:line="360" w:lineRule="auto"/>
        <w:ind w:firstLine="360"/>
        <w:jc w:val="both"/>
        <w:rPr>
          <w:rFonts w:ascii="Times New Roman" w:hAnsi="Times New Roman" w:cs="Times New Roman"/>
          <w:sz w:val="24"/>
          <w:szCs w:val="24"/>
          <w:lang w:val="ro-RO"/>
        </w:rPr>
      </w:pPr>
    </w:p>
    <w:p w14:paraId="60A9A959" w14:textId="19A76F68" w:rsidR="00CD4E98" w:rsidRPr="005A5BB3" w:rsidRDefault="00CD4E98" w:rsidP="007761F9">
      <w:pPr>
        <w:spacing w:after="0" w:line="360" w:lineRule="auto"/>
        <w:rPr>
          <w:rFonts w:ascii="Times New Roman" w:hAnsi="Times New Roman" w:cs="Times New Roman"/>
          <w:b/>
          <w:lang w:val="ro-RO"/>
        </w:rPr>
      </w:pPr>
    </w:p>
    <w:p w14:paraId="4769B3A2" w14:textId="77777777" w:rsidR="00CD4E98" w:rsidRPr="005A5BB3" w:rsidRDefault="00CD4E98" w:rsidP="007761F9">
      <w:pPr>
        <w:spacing w:after="0" w:line="360" w:lineRule="auto"/>
        <w:jc w:val="center"/>
        <w:rPr>
          <w:rFonts w:ascii="Times New Roman" w:hAnsi="Times New Roman" w:cs="Times New Roman"/>
          <w:b/>
          <w:lang w:val="ro-RO"/>
        </w:rPr>
      </w:pPr>
    </w:p>
    <w:sectPr w:rsidR="00CD4E98" w:rsidRPr="005A5BB3" w:rsidSect="0024331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24E73"/>
    <w:multiLevelType w:val="hybridMultilevel"/>
    <w:tmpl w:val="3294AC6A"/>
    <w:lvl w:ilvl="0" w:tplc="3E66275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6521A4"/>
    <w:multiLevelType w:val="hybridMultilevel"/>
    <w:tmpl w:val="58A4E390"/>
    <w:lvl w:ilvl="0" w:tplc="CB3A2A50">
      <w:start w:val="1"/>
      <w:numFmt w:val="bullet"/>
      <w:lvlText w:val="•"/>
      <w:lvlJc w:val="left"/>
      <w:pPr>
        <w:tabs>
          <w:tab w:val="num" w:pos="1800"/>
        </w:tabs>
        <w:ind w:left="180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498934051">
    <w:abstractNumId w:val="0"/>
  </w:num>
  <w:num w:numId="2" w16cid:durableId="1856766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8A"/>
    <w:rsid w:val="00023025"/>
    <w:rsid w:val="00052914"/>
    <w:rsid w:val="001610B7"/>
    <w:rsid w:val="00161928"/>
    <w:rsid w:val="00173985"/>
    <w:rsid w:val="001D34E4"/>
    <w:rsid w:val="00214D57"/>
    <w:rsid w:val="00243312"/>
    <w:rsid w:val="002971CF"/>
    <w:rsid w:val="003018FD"/>
    <w:rsid w:val="003500A2"/>
    <w:rsid w:val="003825EA"/>
    <w:rsid w:val="00392242"/>
    <w:rsid w:val="003E2697"/>
    <w:rsid w:val="004937D0"/>
    <w:rsid w:val="004E6436"/>
    <w:rsid w:val="0054147E"/>
    <w:rsid w:val="005A5BB3"/>
    <w:rsid w:val="005A60D8"/>
    <w:rsid w:val="0063659B"/>
    <w:rsid w:val="0066244C"/>
    <w:rsid w:val="0073568A"/>
    <w:rsid w:val="007761F9"/>
    <w:rsid w:val="007A6449"/>
    <w:rsid w:val="007A6D16"/>
    <w:rsid w:val="008476D7"/>
    <w:rsid w:val="008C1F0E"/>
    <w:rsid w:val="008E109E"/>
    <w:rsid w:val="008F1FF4"/>
    <w:rsid w:val="009627B7"/>
    <w:rsid w:val="009B103C"/>
    <w:rsid w:val="00AB2BDC"/>
    <w:rsid w:val="00AB5898"/>
    <w:rsid w:val="00AC64BF"/>
    <w:rsid w:val="00BD7284"/>
    <w:rsid w:val="00C12482"/>
    <w:rsid w:val="00CD4E98"/>
    <w:rsid w:val="00CE2E8D"/>
    <w:rsid w:val="00D037F8"/>
    <w:rsid w:val="00D23651"/>
    <w:rsid w:val="00D9584A"/>
    <w:rsid w:val="00E97125"/>
    <w:rsid w:val="00EF4F74"/>
    <w:rsid w:val="00EF7BAF"/>
    <w:rsid w:val="00F67AFA"/>
    <w:rsid w:val="00F9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C137"/>
  <w15:docId w15:val="{7B732A20-35CF-43B7-BC75-0EF62F75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rsid w:val="0073568A"/>
    <w:rPr>
      <w:b/>
      <w:bCs/>
      <w:sz w:val="26"/>
      <w:szCs w:val="26"/>
    </w:rPr>
  </w:style>
  <w:style w:type="paragraph" w:styleId="NoSpacing">
    <w:name w:val="No Spacing"/>
    <w:uiPriority w:val="1"/>
    <w:qFormat/>
    <w:rsid w:val="007356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509</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Radoi Florin</cp:lastModifiedBy>
  <cp:revision>2</cp:revision>
  <dcterms:created xsi:type="dcterms:W3CDTF">2022-05-03T06:38:00Z</dcterms:created>
  <dcterms:modified xsi:type="dcterms:W3CDTF">2024-10-24T08:44:00Z</dcterms:modified>
</cp:coreProperties>
</file>