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FD24BB" w14:textId="343E6DA7" w:rsidR="00575DFD" w:rsidRDefault="00575DFD" w:rsidP="00575DFD">
      <w:pPr>
        <w:spacing w:line="345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Nr. ___/___________</w:t>
      </w:r>
    </w:p>
    <w:p w14:paraId="024C682F" w14:textId="77777777" w:rsidR="00575DFD" w:rsidRDefault="00575DFD" w:rsidP="00CE0D1F">
      <w:pPr>
        <w:spacing w:line="34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4C9FD54" w14:textId="5A016354" w:rsidR="0000022B" w:rsidRDefault="00CE0D1F" w:rsidP="00CE0D1F">
      <w:pPr>
        <w:spacing w:line="34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RAPORT DE CAZ PRIVIND SESIZAREA/PLÂNGEREA ADRESATĂ DE DOMNUL/DOAMNA ________________</w:t>
      </w:r>
      <w:r w:rsidR="00575DF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, ÎNREGISTRATĂ CU NR. _____/__________</w:t>
      </w:r>
    </w:p>
    <w:p w14:paraId="6738B98D" w14:textId="06334F16" w:rsidR="00575DFD" w:rsidRDefault="00575DFD" w:rsidP="00CE0D1F">
      <w:pPr>
        <w:spacing w:line="34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F76BCF3" w14:textId="7CEEC92B" w:rsidR="00575DFD" w:rsidRPr="00575DFD" w:rsidRDefault="00D12161" w:rsidP="00575DFD">
      <w:pPr>
        <w:spacing w:line="34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75DF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1. DATELE DIN PLÂNGERE:</w:t>
      </w:r>
    </w:p>
    <w:p w14:paraId="093BA6C0" w14:textId="4A8C7DC4" w:rsidR="00575DFD" w:rsidRPr="00575DFD" w:rsidRDefault="00575DFD" w:rsidP="00575DFD">
      <w:pPr>
        <w:spacing w:line="345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75DF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Data și ora incidentului/incidentelor:</w:t>
      </w:r>
      <w:r w:rsidRPr="00575D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</w:t>
      </w:r>
    </w:p>
    <w:p w14:paraId="5078B997" w14:textId="3FF122FF" w:rsidR="00575DFD" w:rsidRDefault="00575DFD" w:rsidP="00575DFD">
      <w:pPr>
        <w:spacing w:line="345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75DF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Faptele relevante raportate în plângere:</w:t>
      </w:r>
      <w:r w:rsidRPr="00575D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</w:t>
      </w:r>
    </w:p>
    <w:p w14:paraId="755F4600" w14:textId="57F21900" w:rsidR="00575DFD" w:rsidRPr="00575DFD" w:rsidRDefault="00575DFD" w:rsidP="00575DFD">
      <w:pPr>
        <w:spacing w:line="345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6D8A4D" w14:textId="77777777" w:rsidR="00D12161" w:rsidRDefault="00D12161" w:rsidP="00575DF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274A548" w14:textId="6764DC8A" w:rsidR="00575DFD" w:rsidRPr="00575DFD" w:rsidRDefault="00D12161" w:rsidP="00575DF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75DF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2. DATE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R</w:t>
      </w:r>
      <w:r w:rsidRPr="00575DF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EZULTATE DIN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</w:t>
      </w:r>
      <w:r w:rsidRPr="00575DF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ROCESUL DE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Î</w:t>
      </w:r>
      <w:r w:rsidRPr="00575DF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NDRUMARE ȘI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</w:t>
      </w:r>
      <w:r w:rsidRPr="00575DF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ONSILIERE A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V</w:t>
      </w:r>
      <w:r w:rsidRPr="00575DF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ICTIMEI:</w:t>
      </w:r>
    </w:p>
    <w:p w14:paraId="113AEC4F" w14:textId="54A58517" w:rsidR="00D12161" w:rsidRDefault="00D12161" w:rsidP="00575DF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121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a) Comisia sesizată a comunicat victimei posibilitățile de soluționare și a analizat solicitările acesteia. S-a desfășurat o discuție amplă pentru a clarifica opiniile victimei cu privire la rezultatul dorit. S-a consemnat decizia luată, care a inclus acțiunile propuse pentru soluționarea situației. </w:t>
      </w:r>
    </w:p>
    <w:p w14:paraId="0FF58351" w14:textId="7BBA91B1" w:rsidR="00575DFD" w:rsidRDefault="00575DFD" w:rsidP="00575DF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 acest sens, au fost desfășurate următoarele:</w:t>
      </w:r>
    </w:p>
    <w:p w14:paraId="1D1AA2A6" w14:textId="6C5C3871" w:rsidR="00575DFD" w:rsidRPr="00575DFD" w:rsidRDefault="00575DFD" w:rsidP="00575DF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9538B24" w14:textId="0FC60DFF" w:rsidR="00D12161" w:rsidRPr="00D12161" w:rsidRDefault="00D12161" w:rsidP="00D1216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121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b) Victima a fost îndrumată către consiliere psihologică și juridică. S-a discutat și s-au propus modalități adecvate de sprijin pentru victima situației de hărțuire. </w:t>
      </w:r>
      <w:r w:rsidRPr="00575D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Măsura propusă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 fost ___________________________________________________________________________________________________________________________________________________________.</w:t>
      </w:r>
      <w:r w:rsidRPr="00D121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c) S-a întocmit și păstrat un registru confidențial </w:t>
      </w:r>
      <w:r w:rsidRPr="00575D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despre desfășurarea anchetei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D121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care detaliază procesul de îndrumare și consiliere a victimei, precum și toate aspectele relevante legate de aceasta.</w:t>
      </w:r>
    </w:p>
    <w:p w14:paraId="15592426" w14:textId="3C13B193" w:rsidR="00575DFD" w:rsidRDefault="00575DFD" w:rsidP="00575DF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A90283F" w14:textId="5FB7203A" w:rsidR="00D12161" w:rsidRDefault="00D12161" w:rsidP="00575DF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F5C36FA" w14:textId="77777777" w:rsidR="003C4210" w:rsidRPr="00575DFD" w:rsidRDefault="003C4210" w:rsidP="00575DF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1DF00CC" w14:textId="1327E40D" w:rsidR="00575DFD" w:rsidRPr="00575DFD" w:rsidRDefault="00D12161" w:rsidP="00D1216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75DF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3. DATE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R</w:t>
      </w:r>
      <w:r w:rsidRPr="00575DF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EZULTATE DIN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</w:t>
      </w:r>
      <w:r w:rsidRPr="00575DF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ROCESUL DE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AU</w:t>
      </w:r>
      <w:r w:rsidRPr="00575DF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ERE</w:t>
      </w:r>
      <w:r w:rsidRPr="00575DF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ȘI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</w:t>
      </w:r>
      <w:r w:rsidRPr="00575DF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ONSILIERE A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</w:t>
      </w:r>
      <w:r w:rsidRPr="00575DF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ERSOANEI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</w:t>
      </w:r>
      <w:r w:rsidRPr="00575DF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RESUPUSE A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F</w:t>
      </w:r>
      <w:r w:rsidRPr="00575DF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Î</w:t>
      </w:r>
      <w:r w:rsidRPr="00575DF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NFĂPTUIT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</w:t>
      </w:r>
      <w:r w:rsidRPr="00575DF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CTE DE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HĂ</w:t>
      </w:r>
      <w:r w:rsidRPr="00575DF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Ț</w:t>
      </w:r>
      <w:r w:rsidRPr="00575DF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UIRE:</w:t>
      </w:r>
    </w:p>
    <w:p w14:paraId="432E7B29" w14:textId="79388CAB" w:rsidR="00575DFD" w:rsidRPr="00575DFD" w:rsidRDefault="00575DFD" w:rsidP="00D1216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75D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a) </w:t>
      </w:r>
      <w:r w:rsidR="00D12161" w:rsidRPr="00D121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Presupusul hărțuitor a avut ocazia de a răspunde plângerii și a fost invitat să prezinte punctul său de vedere în cadrul audierii.</w:t>
      </w:r>
    </w:p>
    <w:p w14:paraId="6937A0B2" w14:textId="784F8BC4" w:rsidR="00575DFD" w:rsidRPr="00575DFD" w:rsidRDefault="00575DFD" w:rsidP="00D1216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75D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b) </w:t>
      </w:r>
      <w:r w:rsidR="00D12161" w:rsidRPr="00D121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S-a desfășurat o discuție detaliată pentru a asigura înțelegerea de către presupusul hărțuitor a mecanismului de reclamare și a consecințelor acțiunilor sale.</w:t>
      </w:r>
    </w:p>
    <w:p w14:paraId="161CAD79" w14:textId="3F89F304" w:rsidR="00575DFD" w:rsidRPr="00575DFD" w:rsidRDefault="00575DFD" w:rsidP="00D1216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75D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c) </w:t>
      </w:r>
      <w:r w:rsidR="00D12161" w:rsidRPr="00D121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Presupusul hărțuitor a fost informat în mod clar cu privire la politica </w:t>
      </w:r>
      <w:r w:rsidR="00D121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unității</w:t>
      </w:r>
      <w:r w:rsidR="00D12161" w:rsidRPr="00D121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S-au clarificat responsabilitățile și consecințele </w:t>
      </w:r>
      <w:proofErr w:type="spellStart"/>
      <w:r w:rsidR="00D12161" w:rsidRPr="00D121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implicite.</w:t>
      </w:r>
      <w:r w:rsidRPr="00575D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575D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cazul hărțuirii</w:t>
      </w:r>
      <w:r w:rsidR="00D121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575D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hărțuirii sexuale, precum și cu privire la legislația națională în domeniu.</w:t>
      </w:r>
    </w:p>
    <w:p w14:paraId="6537C882" w14:textId="0C072D68" w:rsidR="00575DFD" w:rsidRPr="00575DFD" w:rsidRDefault="00575DFD" w:rsidP="00D1216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75D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d) </w:t>
      </w:r>
      <w:r w:rsidR="00D12161" w:rsidRPr="00D121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S-au prezentat și discutat posibilele sancțiuni în cazul în care se confirmă acțiunile de hărțuire.</w:t>
      </w:r>
    </w:p>
    <w:p w14:paraId="472B706E" w14:textId="77777777" w:rsidR="00D12161" w:rsidRDefault="00575DFD" w:rsidP="00D1216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75D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e) </w:t>
      </w:r>
      <w:r w:rsidR="00D121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="00D12161" w:rsidRPr="00D121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-au facilitat discuții între presupusul hărțuitor și victim</w:t>
      </w:r>
      <w:r w:rsidR="00D121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ă,</w:t>
      </w:r>
      <w:r w:rsidR="00D12161" w:rsidRPr="00D121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doar cu acordul prealabil al acesteia, pentru a încerca să se ajungă la o înțelegere sau o soluție amiabilă, în limitele adecvate ale procedurilor.</w:t>
      </w:r>
    </w:p>
    <w:p w14:paraId="5E143036" w14:textId="4D5205FC" w:rsidR="00D12161" w:rsidRDefault="00575DFD" w:rsidP="00D1216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75D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f) </w:t>
      </w:r>
      <w:r w:rsidR="00D12161" w:rsidRPr="00D121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S-a menținut și actualizat un registru confidențial care documentează fiecare etapă a procesului de investigație și consultare în legătură cu presupusul hărțuitor.</w:t>
      </w:r>
    </w:p>
    <w:p w14:paraId="5EBC6432" w14:textId="77777777" w:rsidR="00D12161" w:rsidRPr="00575DFD" w:rsidRDefault="00D12161" w:rsidP="00D1216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ECF4557" w14:textId="0549F1A4" w:rsidR="0000022B" w:rsidRPr="00D12161" w:rsidRDefault="00D12161" w:rsidP="00D1216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1216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Se propun următoarele măsuri de </w:t>
      </w:r>
      <w:proofErr w:type="spellStart"/>
      <w:r w:rsidRPr="00D1216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protecţie</w:t>
      </w:r>
      <w:proofErr w:type="spellEnd"/>
      <w:r w:rsidRPr="00D1216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a victimei cu respectarea prevederilor legale: </w:t>
      </w:r>
    </w:p>
    <w:p w14:paraId="7AD86FFD" w14:textId="5FB8FEC2" w:rsidR="0000022B" w:rsidRPr="00D12161" w:rsidRDefault="00D12161" w:rsidP="00D1216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1F60BB1" w14:textId="5776F2BF" w:rsidR="00D12161" w:rsidRPr="00D12161" w:rsidRDefault="00D12161" w:rsidP="003C4210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Prezentul</w:t>
      </w:r>
      <w:r w:rsidRPr="00D121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raport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fost</w:t>
      </w:r>
      <w:r w:rsidRPr="00D121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întocmit în conformitate cu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prevederile </w:t>
      </w:r>
      <w:proofErr w:type="spellStart"/>
      <w:r w:rsidRPr="00D121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Metodologi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ei</w:t>
      </w:r>
      <w:proofErr w:type="spellEnd"/>
      <w:r w:rsidRPr="00D121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121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privind</w:t>
      </w:r>
      <w:proofErr w:type="spellEnd"/>
      <w:r w:rsidRPr="00D121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121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prevenirea</w:t>
      </w:r>
      <w:proofErr w:type="spellEnd"/>
      <w:r w:rsidRPr="00D121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121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şi</w:t>
      </w:r>
      <w:proofErr w:type="spellEnd"/>
      <w:r w:rsidRPr="00D121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121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combaterea</w:t>
      </w:r>
      <w:proofErr w:type="spellEnd"/>
      <w:r w:rsidRPr="00D121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121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hărţuirii</w:t>
      </w:r>
      <w:proofErr w:type="spellEnd"/>
      <w:r w:rsidRPr="00D121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pe </w:t>
      </w:r>
      <w:proofErr w:type="spellStart"/>
      <w:r w:rsidRPr="00D121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criteriul</w:t>
      </w:r>
      <w:proofErr w:type="spellEnd"/>
      <w:r w:rsidRPr="00D121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sex, precum </w:t>
      </w:r>
      <w:proofErr w:type="spellStart"/>
      <w:r w:rsidRPr="00D121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şi</w:t>
      </w:r>
      <w:proofErr w:type="spellEnd"/>
      <w:r w:rsidRPr="00D121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 </w:t>
      </w:r>
      <w:proofErr w:type="spellStart"/>
      <w:r w:rsidRPr="00D121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hărţuirii</w:t>
      </w:r>
      <w:proofErr w:type="spellEnd"/>
      <w:r w:rsidRPr="00D121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morale la </w:t>
      </w:r>
      <w:proofErr w:type="spellStart"/>
      <w:r w:rsidRPr="00D121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locul</w:t>
      </w:r>
      <w:proofErr w:type="spellEnd"/>
      <w:r w:rsidRPr="00D121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D121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muncă</w:t>
      </w:r>
      <w:proofErr w:type="spellEnd"/>
      <w:r w:rsidRPr="00D121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D121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aprobată</w:t>
      </w:r>
      <w:proofErr w:type="spellEnd"/>
      <w:r w:rsidRPr="00D121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121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prin</w:t>
      </w:r>
      <w:proofErr w:type="spellEnd"/>
      <w:r w:rsidRPr="00D121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121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Hotărâre</w:t>
      </w:r>
      <w:proofErr w:type="spellEnd"/>
      <w:r w:rsidRPr="00D121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970/2023</w:t>
      </w:r>
      <w:r w:rsidR="004079C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="004079CB" w:rsidRPr="004079CB">
        <w:rPr>
          <w:rFonts w:eastAsia="Times New Roman" w:cs="Times New Roman"/>
          <w:szCs w:val="24"/>
        </w:rPr>
        <w:t xml:space="preserve"> </w:t>
      </w:r>
      <w:r w:rsidR="004079CB" w:rsidRPr="004079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cu modificările </w:t>
      </w:r>
      <w:proofErr w:type="spellStart"/>
      <w:r w:rsidR="004079CB" w:rsidRPr="004079CB">
        <w:rPr>
          <w:rFonts w:ascii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="004079CB" w:rsidRPr="004079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completările ulterioare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ale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procedurilor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aplicabile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="003C4210" w:rsidRPr="003C4210">
        <w:rPr>
          <w:rFonts w:ascii="Arial" w:eastAsia="Times New Roman" w:hAnsi="Arial" w:cs="Arial"/>
          <w:color w:val="212529"/>
          <w:sz w:val="21"/>
          <w:szCs w:val="21"/>
          <w:lang w:val="en-US" w:eastAsia="en-US"/>
        </w:rPr>
        <w:t xml:space="preserve"> </w:t>
      </w:r>
      <w:proofErr w:type="spellStart"/>
      <w:r w:rsidR="003C4210" w:rsidRPr="003C42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Raportul</w:t>
      </w:r>
      <w:proofErr w:type="spellEnd"/>
      <w:r w:rsidR="003C4210" w:rsidRPr="003C42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="003C4210" w:rsidRPr="003C42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caz</w:t>
      </w:r>
      <w:proofErr w:type="spellEnd"/>
      <w:r w:rsidR="003C4210" w:rsidRPr="003C42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3C4210" w:rsidRPr="003C42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este</w:t>
      </w:r>
      <w:proofErr w:type="spellEnd"/>
      <w:r w:rsidR="003C4210" w:rsidRPr="003C42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3C4210" w:rsidRPr="003C42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înaintat</w:t>
      </w:r>
      <w:proofErr w:type="spellEnd"/>
      <w:r w:rsidR="003C4210" w:rsidRPr="003C42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="003C42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conform</w:t>
      </w:r>
      <w:r w:rsidR="003C4210" w:rsidRPr="003C42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3C4210" w:rsidRPr="003C42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măsurile</w:t>
      </w:r>
      <w:r w:rsidR="003C42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lor</w:t>
      </w:r>
      <w:proofErr w:type="spellEnd"/>
      <w:r w:rsidR="003C4210" w:rsidRPr="003C42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3C4210" w:rsidRPr="003C42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dispuse</w:t>
      </w:r>
      <w:proofErr w:type="spellEnd"/>
      <w:r w:rsidR="003C42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="003C4210" w:rsidRPr="003C42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3C4210" w:rsidRPr="003C4210">
        <w:rPr>
          <w:rFonts w:ascii="Times New Roman" w:hAnsi="Times New Roman" w:cs="Times New Roman"/>
          <w:color w:val="FF0000"/>
          <w:sz w:val="24"/>
          <w:szCs w:val="24"/>
          <w:lang w:val="en-US"/>
        </w:rPr>
        <w:t>conducerii</w:t>
      </w:r>
      <w:proofErr w:type="spellEnd"/>
      <w:r w:rsidR="003C4210" w:rsidRPr="003C4210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proofErr w:type="spellStart"/>
      <w:r w:rsidR="003C4210" w:rsidRPr="003C4210">
        <w:rPr>
          <w:rFonts w:ascii="Times New Roman" w:hAnsi="Times New Roman" w:cs="Times New Roman"/>
          <w:color w:val="FF0000"/>
          <w:sz w:val="24"/>
          <w:szCs w:val="24"/>
          <w:lang w:val="en-US"/>
        </w:rPr>
        <w:t>unității</w:t>
      </w:r>
      <w:proofErr w:type="spellEnd"/>
      <w:r w:rsidR="003C4210" w:rsidRPr="003C4210">
        <w:rPr>
          <w:rFonts w:ascii="Times New Roman" w:hAnsi="Times New Roman" w:cs="Times New Roman"/>
          <w:color w:val="FF0000"/>
          <w:sz w:val="24"/>
          <w:szCs w:val="24"/>
          <w:lang w:val="en-US"/>
        </w:rPr>
        <w:t>/</w:t>
      </w:r>
      <w:proofErr w:type="spellStart"/>
      <w:r w:rsidR="003C4210" w:rsidRPr="003C4210">
        <w:rPr>
          <w:rFonts w:ascii="Times New Roman" w:hAnsi="Times New Roman" w:cs="Times New Roman"/>
          <w:color w:val="FF0000"/>
          <w:sz w:val="24"/>
          <w:szCs w:val="24"/>
          <w:lang w:val="en-US"/>
        </w:rPr>
        <w:t>consilierului</w:t>
      </w:r>
      <w:proofErr w:type="spellEnd"/>
      <w:r w:rsidR="003C4210" w:rsidRPr="003C4210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de </w:t>
      </w:r>
      <w:proofErr w:type="spellStart"/>
      <w:r w:rsidR="003C4210" w:rsidRPr="003C4210">
        <w:rPr>
          <w:rFonts w:ascii="Times New Roman" w:hAnsi="Times New Roman" w:cs="Times New Roman"/>
          <w:color w:val="FF0000"/>
          <w:sz w:val="24"/>
          <w:szCs w:val="24"/>
          <w:lang w:val="en-US"/>
        </w:rPr>
        <w:t>etică</w:t>
      </w:r>
      <w:proofErr w:type="spellEnd"/>
      <w:r w:rsidR="003C4210" w:rsidRPr="003C4210">
        <w:rPr>
          <w:rFonts w:ascii="Times New Roman" w:hAnsi="Times New Roman" w:cs="Times New Roman"/>
          <w:color w:val="FF0000"/>
          <w:sz w:val="24"/>
          <w:szCs w:val="24"/>
          <w:lang w:val="en-US"/>
        </w:rPr>
        <w:t>.</w:t>
      </w:r>
    </w:p>
    <w:p w14:paraId="374BD5B5" w14:textId="77777777" w:rsidR="00D12161" w:rsidRDefault="00D12161" w:rsidP="00D12161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C44EE87" w14:textId="7658190A" w:rsidR="00D12161" w:rsidRDefault="00335FBB" w:rsidP="00B36A3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Comisia responsabilă cu primirea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soluţionarea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cazurilor de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hărţuire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</w:p>
    <w:p w14:paraId="687B026F" w14:textId="79AF15D0" w:rsidR="00D12161" w:rsidRPr="00D12161" w:rsidRDefault="00D12161" w:rsidP="00D12161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12161">
        <w:rPr>
          <w:rFonts w:ascii="Times New Roman" w:hAnsi="Times New Roman" w:cs="Times New Roman"/>
          <w:color w:val="000000" w:themeColor="text1"/>
          <w:sz w:val="24"/>
          <w:szCs w:val="24"/>
        </w:rPr>
        <w:t>Preşedinte</w:t>
      </w:r>
      <w:proofErr w:type="spellEnd"/>
      <w:r w:rsidRPr="00D12161">
        <w:rPr>
          <w:rFonts w:ascii="Times New Roman" w:hAnsi="Times New Roman" w:cs="Times New Roman"/>
          <w:color w:val="000000" w:themeColor="text1"/>
          <w:sz w:val="24"/>
          <w:szCs w:val="24"/>
        </w:rPr>
        <w:t>:_________________</w:t>
      </w:r>
    </w:p>
    <w:p w14:paraId="521950FD" w14:textId="57123490" w:rsidR="00D12161" w:rsidRPr="00D12161" w:rsidRDefault="00D12161" w:rsidP="00D12161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2161">
        <w:rPr>
          <w:rFonts w:ascii="Times New Roman" w:hAnsi="Times New Roman" w:cs="Times New Roman"/>
          <w:color w:val="000000" w:themeColor="text1"/>
          <w:sz w:val="24"/>
          <w:szCs w:val="24"/>
        </w:rPr>
        <w:t>Secretar comisie:___________________</w:t>
      </w:r>
    </w:p>
    <w:p w14:paraId="3044CCA2" w14:textId="70775B37" w:rsidR="00D12161" w:rsidRPr="00D12161" w:rsidRDefault="00D12161" w:rsidP="00D12161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2161">
        <w:rPr>
          <w:rFonts w:ascii="Times New Roman" w:hAnsi="Times New Roman" w:cs="Times New Roman"/>
          <w:color w:val="000000" w:themeColor="text1"/>
          <w:sz w:val="24"/>
          <w:szCs w:val="24"/>
        </w:rPr>
        <w:t>Membru:___________________</w:t>
      </w:r>
    </w:p>
    <w:p w14:paraId="04784715" w14:textId="77777777" w:rsidR="00D12161" w:rsidRDefault="00D12161" w:rsidP="00D12161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2161">
        <w:rPr>
          <w:rFonts w:ascii="Times New Roman" w:hAnsi="Times New Roman" w:cs="Times New Roman"/>
          <w:color w:val="000000" w:themeColor="text1"/>
          <w:sz w:val="24"/>
          <w:szCs w:val="24"/>
        </w:rPr>
        <w:t>Membru:___________________</w:t>
      </w:r>
    </w:p>
    <w:p w14:paraId="7B62F234" w14:textId="77777777" w:rsidR="00D12161" w:rsidRDefault="00D12161" w:rsidP="00D12161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2161">
        <w:rPr>
          <w:rFonts w:ascii="Times New Roman" w:hAnsi="Times New Roman" w:cs="Times New Roman"/>
          <w:color w:val="000000" w:themeColor="text1"/>
          <w:sz w:val="24"/>
          <w:szCs w:val="24"/>
        </w:rPr>
        <w:t>Membru:___________________</w:t>
      </w:r>
    </w:p>
    <w:p w14:paraId="5AE19B16" w14:textId="0FEC681E" w:rsidR="00D12161" w:rsidRPr="00D12161" w:rsidRDefault="00D12161" w:rsidP="00D12161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2161">
        <w:rPr>
          <w:rFonts w:ascii="Times New Roman" w:hAnsi="Times New Roman" w:cs="Times New Roman"/>
          <w:color w:val="000000" w:themeColor="text1"/>
          <w:sz w:val="24"/>
          <w:szCs w:val="24"/>
        </w:rPr>
        <w:t>Membru:___________________ (membru supleant)</w:t>
      </w:r>
    </w:p>
    <w:p w14:paraId="5CF49439" w14:textId="472FE99F" w:rsidR="00D12161" w:rsidRPr="00CC5046" w:rsidRDefault="00D12161" w:rsidP="00CC5046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121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_________________________, </w:t>
      </w:r>
      <w:proofErr w:type="spellStart"/>
      <w:r w:rsidRPr="00D121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reprezentant</w:t>
      </w:r>
      <w:proofErr w:type="spellEnd"/>
      <w:r w:rsidRPr="00D121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121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sindical</w:t>
      </w:r>
      <w:proofErr w:type="spellEnd"/>
      <w:r w:rsidRPr="00D121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/al </w:t>
      </w:r>
      <w:proofErr w:type="spellStart"/>
      <w:r w:rsidRPr="00D121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salariaţilor</w:t>
      </w:r>
      <w:proofErr w:type="spellEnd"/>
      <w:r w:rsidRPr="00D121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</w:t>
      </w:r>
      <w:proofErr w:type="spellStart"/>
      <w:r w:rsidRPr="00D121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după</w:t>
      </w:r>
      <w:proofErr w:type="spellEnd"/>
      <w:r w:rsidRPr="00D121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121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caz</w:t>
      </w:r>
      <w:proofErr w:type="spellEnd"/>
      <w:r w:rsidRPr="00D121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</w:t>
      </w:r>
    </w:p>
    <w:sectPr w:rsidR="00D12161" w:rsidRPr="00CC5046" w:rsidSect="003C4210">
      <w:headerReference w:type="default" r:id="rId7"/>
      <w:pgSz w:w="12240" w:h="15840"/>
      <w:pgMar w:top="1080" w:right="1440" w:bottom="81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0FED04" w14:textId="77777777" w:rsidR="007C2612" w:rsidRDefault="007C2612" w:rsidP="004076BB">
      <w:pPr>
        <w:spacing w:after="0" w:line="240" w:lineRule="auto"/>
      </w:pPr>
      <w:r>
        <w:separator/>
      </w:r>
    </w:p>
  </w:endnote>
  <w:endnote w:type="continuationSeparator" w:id="0">
    <w:p w14:paraId="5184B916" w14:textId="77777777" w:rsidR="007C2612" w:rsidRDefault="007C2612" w:rsidP="00407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AEB058" w14:textId="77777777" w:rsidR="007C2612" w:rsidRDefault="007C2612" w:rsidP="004076BB">
      <w:pPr>
        <w:spacing w:after="0" w:line="240" w:lineRule="auto"/>
      </w:pPr>
      <w:r>
        <w:separator/>
      </w:r>
    </w:p>
  </w:footnote>
  <w:footnote w:type="continuationSeparator" w:id="0">
    <w:p w14:paraId="76A210C8" w14:textId="77777777" w:rsidR="007C2612" w:rsidRDefault="007C2612" w:rsidP="004076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EEC0F3" w14:textId="15111B4F" w:rsidR="004076BB" w:rsidRPr="004076BB" w:rsidRDefault="004076BB" w:rsidP="004076BB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4076BB">
      <w:rPr>
        <w:rFonts w:ascii="Times New Roman" w:hAnsi="Times New Roman" w:cs="Times New Roman"/>
        <w:sz w:val="24"/>
        <w:szCs w:val="24"/>
      </w:rPr>
      <w:t>ANTET UNITATE DE ÎNVĂȚĂMÂNT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AE7F5B"/>
    <w:multiLevelType w:val="hybridMultilevel"/>
    <w:tmpl w:val="3AE830D2"/>
    <w:lvl w:ilvl="0" w:tplc="9E3CFE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EEF"/>
    <w:rsid w:val="0000022B"/>
    <w:rsid w:val="00035859"/>
    <w:rsid w:val="00314EE0"/>
    <w:rsid w:val="00335FBB"/>
    <w:rsid w:val="003C4210"/>
    <w:rsid w:val="004076BB"/>
    <w:rsid w:val="004079CB"/>
    <w:rsid w:val="00436947"/>
    <w:rsid w:val="004B5EEF"/>
    <w:rsid w:val="00505266"/>
    <w:rsid w:val="00536C68"/>
    <w:rsid w:val="00570A5A"/>
    <w:rsid w:val="00575DFD"/>
    <w:rsid w:val="00652E0B"/>
    <w:rsid w:val="00685FC9"/>
    <w:rsid w:val="007C2612"/>
    <w:rsid w:val="00B36A33"/>
    <w:rsid w:val="00CA039B"/>
    <w:rsid w:val="00CC5046"/>
    <w:rsid w:val="00CE0D1F"/>
    <w:rsid w:val="00D12161"/>
    <w:rsid w:val="00F47124"/>
    <w:rsid w:val="00F8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952855"/>
  <w15:chartTrackingRefBased/>
  <w15:docId w15:val="{CD523209-37DA-4895-B092-F717D6828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22B"/>
    <w:pPr>
      <w:spacing w:line="259" w:lineRule="auto"/>
      <w:jc w:val="left"/>
    </w:pPr>
    <w:rPr>
      <w:rFonts w:asciiTheme="minorHAnsi" w:eastAsiaTheme="minorEastAsia" w:hAnsiTheme="minorHAnsi" w:cstheme="minorBidi"/>
      <w:sz w:val="22"/>
      <w:szCs w:val="22"/>
      <w:lang w:val="ro-RO" w:eastAsia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76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6BB"/>
    <w:rPr>
      <w:rFonts w:asciiTheme="minorHAnsi" w:eastAsiaTheme="minorEastAsia" w:hAnsiTheme="minorHAnsi" w:cstheme="minorBidi"/>
      <w:sz w:val="22"/>
      <w:szCs w:val="22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4076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6BB"/>
    <w:rPr>
      <w:rFonts w:asciiTheme="minorHAnsi" w:eastAsiaTheme="minorEastAsia" w:hAnsiTheme="minorHAnsi" w:cstheme="minorBidi"/>
      <w:sz w:val="22"/>
      <w:szCs w:val="22"/>
      <w:lang w:val="ro-RO" w:eastAsia="ro-RO"/>
    </w:rPr>
  </w:style>
  <w:style w:type="paragraph" w:styleId="ListParagraph">
    <w:name w:val="List Paragraph"/>
    <w:basedOn w:val="Normal"/>
    <w:uiPriority w:val="34"/>
    <w:qFormat/>
    <w:rsid w:val="004076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37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617</Words>
  <Characters>3521</Characters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2024-03-18T14:51:00Z</dcterms:created>
  <dcterms:modified xsi:type="dcterms:W3CDTF">2025-04-02T06:41:00Z</dcterms:modified>
</cp:coreProperties>
</file>